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D4B" w:rsidRPr="000F0849" w:rsidRDefault="00B24C2F" w:rsidP="00B24C2F">
      <w:pPr>
        <w:pStyle w:val="msoaccenttext2"/>
        <w:widowControl w:val="0"/>
        <w:rPr>
          <w:rFonts w:ascii="Candara" w:hAnsi="Candara" w:cs="Calibri"/>
          <w:b/>
          <w:sz w:val="22"/>
          <w:szCs w:val="22"/>
        </w:rPr>
      </w:pPr>
      <w:r w:rsidRPr="000F0849">
        <w:rPr>
          <w:rFonts w:ascii="Candara" w:hAnsi="Candara" w:cs="Calibri"/>
          <w:b/>
          <w:sz w:val="22"/>
          <w:szCs w:val="22"/>
        </w:rPr>
        <w:t>Northern Virginia Community College, Alexandria Campus</w:t>
      </w:r>
      <w:r w:rsidRPr="000F0849">
        <w:rPr>
          <w:rFonts w:ascii="Candara" w:hAnsi="Candara" w:cs="Calibri"/>
          <w:b/>
          <w:sz w:val="22"/>
          <w:szCs w:val="22"/>
        </w:rPr>
        <w:tab/>
      </w:r>
      <w:r w:rsidRPr="000F0849">
        <w:rPr>
          <w:rFonts w:ascii="Candara" w:hAnsi="Candara" w:cs="Calibri"/>
          <w:b/>
          <w:sz w:val="22"/>
          <w:szCs w:val="22"/>
        </w:rPr>
        <w:tab/>
      </w:r>
      <w:r w:rsidRPr="000F0849">
        <w:rPr>
          <w:rFonts w:ascii="Candara" w:hAnsi="Candara" w:cs="Calibri"/>
          <w:b/>
          <w:sz w:val="22"/>
          <w:szCs w:val="22"/>
        </w:rPr>
        <w:tab/>
      </w:r>
      <w:r w:rsidRPr="000F0849">
        <w:rPr>
          <w:rFonts w:ascii="Candara" w:hAnsi="Candara" w:cs="Calibri"/>
          <w:b/>
          <w:sz w:val="22"/>
          <w:szCs w:val="22"/>
        </w:rPr>
        <w:tab/>
        <w:t xml:space="preserve">               </w:t>
      </w:r>
      <w:r w:rsidR="007C0B36">
        <w:rPr>
          <w:rFonts w:ascii="Candara" w:hAnsi="Candara" w:cs="Calibri"/>
          <w:b/>
          <w:sz w:val="22"/>
          <w:szCs w:val="22"/>
        </w:rPr>
        <w:t>summer 201</w:t>
      </w:r>
      <w:r w:rsidR="0076227A">
        <w:rPr>
          <w:rFonts w:ascii="Candara" w:hAnsi="Candara" w:cs="Calibri"/>
          <w:b/>
          <w:sz w:val="22"/>
          <w:szCs w:val="22"/>
        </w:rPr>
        <w:t>8</w:t>
      </w:r>
    </w:p>
    <w:p w:rsidR="00216D4B" w:rsidRPr="000F0849" w:rsidRDefault="00ED6EBA" w:rsidP="00B24C2F">
      <w:pPr>
        <w:pStyle w:val="msoaccenttext2"/>
        <w:widowControl w:val="0"/>
        <w:rPr>
          <w:rFonts w:ascii="Candara" w:hAnsi="Candara" w:cs="Calibri"/>
          <w:b/>
          <w:sz w:val="22"/>
          <w:szCs w:val="22"/>
        </w:rPr>
      </w:pPr>
      <w:r>
        <w:rPr>
          <w:rFonts w:ascii="Candara" w:hAnsi="Candara" w:cs="Calibri"/>
          <w:b/>
          <w:sz w:val="22"/>
          <w:szCs w:val="22"/>
        </w:rPr>
        <w:pict>
          <v:rect id="_x0000_i1025" style="width:496.8pt;height:1.5pt" o:hralign="center" o:hrstd="t" o:hrnoshade="t" o:hr="t" fillcolor="black [3213]" stroked="f"/>
        </w:pict>
      </w:r>
    </w:p>
    <w:p w:rsidR="00803DCC" w:rsidRPr="00B24C2F" w:rsidRDefault="00803DCC" w:rsidP="00844FB8">
      <w:pPr>
        <w:pStyle w:val="msoaccenttext2"/>
        <w:widowControl w:val="0"/>
        <w:jc w:val="center"/>
        <w:rPr>
          <w:rFonts w:ascii="Candara" w:hAnsi="Candara" w:cs="Calibri"/>
          <w:b/>
          <w:sz w:val="20"/>
          <w:szCs w:val="20"/>
        </w:rPr>
      </w:pPr>
      <w:r w:rsidRPr="00B24C2F">
        <w:rPr>
          <w:rFonts w:ascii="Candara" w:hAnsi="Candara" w:cs="Calibri"/>
          <w:b/>
          <w:sz w:val="20"/>
          <w:szCs w:val="20"/>
        </w:rPr>
        <w:t xml:space="preserve">Bio </w:t>
      </w:r>
      <w:r w:rsidR="00790EE9" w:rsidRPr="00B24C2F">
        <w:rPr>
          <w:rFonts w:ascii="Candara" w:hAnsi="Candara" w:cs="Calibri"/>
          <w:b/>
          <w:sz w:val="20"/>
          <w:szCs w:val="20"/>
        </w:rPr>
        <w:t>141</w:t>
      </w:r>
      <w:r w:rsidRPr="00B24C2F">
        <w:rPr>
          <w:rFonts w:ascii="Candara" w:hAnsi="Candara" w:cs="Calibri"/>
          <w:b/>
          <w:sz w:val="20"/>
          <w:szCs w:val="20"/>
        </w:rPr>
        <w:t xml:space="preserve"> </w:t>
      </w:r>
      <w:r w:rsidR="00D11BAC" w:rsidRPr="00B24C2F">
        <w:rPr>
          <w:rFonts w:ascii="Candara" w:hAnsi="Candara" w:cs="Calibri"/>
          <w:b/>
          <w:sz w:val="20"/>
          <w:szCs w:val="20"/>
        </w:rPr>
        <w:t>Human Anatomy &amp; Physiology I</w:t>
      </w:r>
      <w:r w:rsidR="00470DE7">
        <w:rPr>
          <w:rFonts w:ascii="Candara" w:hAnsi="Candara" w:cs="Calibri"/>
          <w:b/>
          <w:sz w:val="20"/>
          <w:szCs w:val="20"/>
        </w:rPr>
        <w:t xml:space="preserve"> </w:t>
      </w:r>
    </w:p>
    <w:p w:rsidR="00694862" w:rsidRPr="00BB1EB8" w:rsidRDefault="00694862" w:rsidP="00E41E93">
      <w:pPr>
        <w:tabs>
          <w:tab w:val="left" w:pos="6415"/>
        </w:tabs>
        <w:rPr>
          <w:rFonts w:ascii="Candara" w:eastAsia="Arial Unicode MS" w:hAnsi="Candara" w:cs="Arial"/>
          <w:color w:val="000000"/>
          <w:sz w:val="20"/>
          <w:szCs w:val="20"/>
        </w:rPr>
      </w:pPr>
      <w:r w:rsidRPr="00BB1EB8">
        <w:rPr>
          <w:rFonts w:ascii="Candara" w:eastAsia="Arial Unicode MS" w:hAnsi="Candara" w:cs="Arial"/>
          <w:color w:val="000000"/>
          <w:sz w:val="20"/>
          <w:szCs w:val="20"/>
        </w:rPr>
        <w:t xml:space="preserve">Instructor: </w:t>
      </w:r>
      <w:r w:rsidR="00BE3672">
        <w:rPr>
          <w:rFonts w:ascii="Candara" w:eastAsia="Arial Unicode MS" w:hAnsi="Candara" w:cs="Arial"/>
          <w:color w:val="000000"/>
          <w:sz w:val="20"/>
          <w:szCs w:val="20"/>
        </w:rPr>
        <w:t>Charles Pumpuni</w:t>
      </w:r>
      <w:r w:rsidR="008C7611">
        <w:rPr>
          <w:rFonts w:ascii="Candara" w:eastAsia="Arial Unicode MS" w:hAnsi="Candara" w:cs="Arial"/>
          <w:color w:val="000000"/>
          <w:sz w:val="20"/>
          <w:szCs w:val="20"/>
        </w:rPr>
        <w:t xml:space="preserve"> (</w:t>
      </w:r>
      <w:r w:rsidR="00E644A8">
        <w:rPr>
          <w:rFonts w:ascii="Candara" w:eastAsia="Arial Unicode MS" w:hAnsi="Candara" w:cs="Arial"/>
          <w:color w:val="000000"/>
          <w:sz w:val="20"/>
          <w:szCs w:val="20"/>
        </w:rPr>
        <w:t xml:space="preserve">Dr. </w:t>
      </w:r>
      <w:r w:rsidR="00BE3672">
        <w:rPr>
          <w:rFonts w:ascii="Candara" w:eastAsia="Arial Unicode MS" w:hAnsi="Candara" w:cs="Arial"/>
          <w:color w:val="000000"/>
          <w:sz w:val="20"/>
          <w:szCs w:val="20"/>
        </w:rPr>
        <w:t>P</w:t>
      </w:r>
      <w:r w:rsidR="008C7611">
        <w:rPr>
          <w:rFonts w:ascii="Candara" w:eastAsia="Arial Unicode MS" w:hAnsi="Candara" w:cs="Arial"/>
          <w:color w:val="000000"/>
          <w:sz w:val="20"/>
          <w:szCs w:val="20"/>
        </w:rPr>
        <w:t>)</w:t>
      </w:r>
    </w:p>
    <w:p w:rsidR="00694862" w:rsidRPr="00BB1EB8" w:rsidRDefault="00694862">
      <w:pPr>
        <w:rPr>
          <w:rFonts w:ascii="Candara" w:eastAsia="Arial Unicode MS" w:hAnsi="Candara" w:cs="Arial"/>
          <w:color w:val="000000"/>
          <w:sz w:val="20"/>
          <w:szCs w:val="20"/>
        </w:rPr>
      </w:pPr>
      <w:r w:rsidRPr="00BB1EB8">
        <w:rPr>
          <w:rFonts w:ascii="Candara" w:eastAsia="Arial Unicode MS" w:hAnsi="Candara" w:cs="Arial"/>
          <w:color w:val="000000"/>
          <w:sz w:val="20"/>
          <w:szCs w:val="20"/>
        </w:rPr>
        <w:t xml:space="preserve">Campus phone: 703 </w:t>
      </w:r>
      <w:r w:rsidR="007C618F" w:rsidRPr="00BB1EB8">
        <w:rPr>
          <w:rFonts w:ascii="Candara" w:eastAsia="Arial Unicode MS" w:hAnsi="Candara" w:cs="Arial"/>
          <w:color w:val="000000"/>
          <w:sz w:val="20"/>
          <w:szCs w:val="20"/>
        </w:rPr>
        <w:t>845 6</w:t>
      </w:r>
      <w:r w:rsidR="007A49BB">
        <w:rPr>
          <w:rFonts w:ascii="Candara" w:eastAsia="Arial Unicode MS" w:hAnsi="Candara" w:cs="Arial"/>
          <w:color w:val="000000"/>
          <w:sz w:val="20"/>
          <w:szCs w:val="20"/>
        </w:rPr>
        <w:t>5</w:t>
      </w:r>
      <w:r w:rsidR="00BE3672">
        <w:rPr>
          <w:rFonts w:ascii="Candara" w:eastAsia="Arial Unicode MS" w:hAnsi="Candara" w:cs="Arial"/>
          <w:color w:val="000000"/>
          <w:sz w:val="20"/>
          <w:szCs w:val="20"/>
        </w:rPr>
        <w:t>19</w:t>
      </w:r>
    </w:p>
    <w:p w:rsidR="000C2B58" w:rsidRPr="00BB1EB8" w:rsidRDefault="00726878" w:rsidP="000C2B58">
      <w:pPr>
        <w:rPr>
          <w:rFonts w:ascii="Candara" w:eastAsia="Arial Unicode MS" w:hAnsi="Candara" w:cs="Arial"/>
          <w:color w:val="000000"/>
          <w:sz w:val="20"/>
          <w:szCs w:val="20"/>
        </w:rPr>
      </w:pPr>
      <w:r w:rsidRPr="00BB1EB8">
        <w:rPr>
          <w:rFonts w:ascii="Candara" w:eastAsia="Arial Unicode MS" w:hAnsi="Candara" w:cs="Arial"/>
          <w:color w:val="000000"/>
          <w:sz w:val="20"/>
          <w:szCs w:val="20"/>
        </w:rPr>
        <w:t>E</w:t>
      </w:r>
      <w:r w:rsidR="000C2B58" w:rsidRPr="00BB1EB8">
        <w:rPr>
          <w:rFonts w:ascii="Candara" w:eastAsia="Arial Unicode MS" w:hAnsi="Candara" w:cs="Arial"/>
          <w:color w:val="000000"/>
          <w:sz w:val="20"/>
          <w:szCs w:val="20"/>
        </w:rPr>
        <w:t>-mail:</w:t>
      </w:r>
      <w:r w:rsidR="00BE3672">
        <w:rPr>
          <w:rFonts w:ascii="Candara" w:eastAsia="Arial Unicode MS" w:hAnsi="Candara" w:cs="Arial"/>
          <w:color w:val="000000"/>
          <w:sz w:val="20"/>
          <w:szCs w:val="20"/>
        </w:rPr>
        <w:t xml:space="preserve"> cpumpuni@nvcc.edu</w:t>
      </w:r>
      <w:r w:rsidR="000C2B58" w:rsidRPr="00BB1EB8">
        <w:rPr>
          <w:rFonts w:ascii="Candara" w:eastAsia="Arial Unicode MS" w:hAnsi="Candara" w:cs="Arial"/>
          <w:color w:val="000000"/>
          <w:sz w:val="20"/>
          <w:szCs w:val="20"/>
        </w:rPr>
        <w:t xml:space="preserve"> </w:t>
      </w:r>
      <w:r w:rsidR="00F312FF" w:rsidRPr="00BB1EB8">
        <w:rPr>
          <w:rFonts w:ascii="Candara" w:eastAsia="Arial Unicode MS" w:hAnsi="Candara" w:cs="Arial"/>
          <w:color w:val="000000"/>
          <w:sz w:val="20"/>
          <w:szCs w:val="20"/>
        </w:rPr>
        <w:t xml:space="preserve"> </w:t>
      </w:r>
    </w:p>
    <w:p w:rsidR="00470DE7" w:rsidRDefault="00D60702">
      <w:pPr>
        <w:rPr>
          <w:rFonts w:ascii="Candara" w:eastAsia="Arial Unicode MS" w:hAnsi="Candara" w:cs="Arial"/>
          <w:color w:val="000000"/>
          <w:sz w:val="20"/>
          <w:szCs w:val="20"/>
        </w:rPr>
      </w:pPr>
      <w:r w:rsidRPr="00BB1EB8">
        <w:rPr>
          <w:rFonts w:ascii="Candara" w:eastAsia="Arial Unicode MS" w:hAnsi="Candara" w:cs="Arial"/>
          <w:color w:val="000000"/>
          <w:sz w:val="20"/>
          <w:szCs w:val="20"/>
        </w:rPr>
        <w:t xml:space="preserve">Office hours: </w:t>
      </w:r>
      <w:r w:rsidR="00DF1935">
        <w:rPr>
          <w:rFonts w:ascii="Candara" w:eastAsia="Arial Unicode MS" w:hAnsi="Candara" w:cs="Arial"/>
          <w:color w:val="000000"/>
          <w:sz w:val="20"/>
          <w:szCs w:val="20"/>
        </w:rPr>
        <w:t>After lecture or lab</w:t>
      </w:r>
      <w:r w:rsidR="00304EE2">
        <w:rPr>
          <w:rFonts w:ascii="Candara" w:eastAsia="Arial Unicode MS" w:hAnsi="Candara" w:cs="Arial"/>
          <w:color w:val="000000"/>
          <w:sz w:val="20"/>
          <w:szCs w:val="20"/>
        </w:rPr>
        <w:t xml:space="preserve"> </w:t>
      </w:r>
    </w:p>
    <w:p w:rsidR="00D60702" w:rsidRPr="00BB1EB8" w:rsidRDefault="00F806AD">
      <w:pPr>
        <w:rPr>
          <w:rFonts w:ascii="Candara" w:eastAsia="Arial Unicode MS" w:hAnsi="Candara" w:cs="Arial"/>
          <w:color w:val="000000"/>
          <w:sz w:val="20"/>
          <w:szCs w:val="20"/>
        </w:rPr>
      </w:pPr>
      <w:r w:rsidRPr="00BB1EB8">
        <w:rPr>
          <w:rFonts w:ascii="Candara" w:eastAsia="Arial Unicode MS" w:hAnsi="Candara" w:cs="Arial"/>
          <w:color w:val="000000"/>
          <w:sz w:val="20"/>
          <w:szCs w:val="20"/>
        </w:rPr>
        <w:t xml:space="preserve">Office Bisdorf: AA </w:t>
      </w:r>
      <w:r w:rsidR="006D17C2" w:rsidRPr="00BB1EB8">
        <w:rPr>
          <w:rFonts w:ascii="Candara" w:eastAsia="Arial Unicode MS" w:hAnsi="Candara" w:cs="Arial"/>
          <w:color w:val="000000"/>
          <w:sz w:val="20"/>
          <w:szCs w:val="20"/>
        </w:rPr>
        <w:t>3</w:t>
      </w:r>
      <w:r w:rsidR="007A49BB">
        <w:rPr>
          <w:rFonts w:ascii="Candara" w:eastAsia="Arial Unicode MS" w:hAnsi="Candara" w:cs="Arial"/>
          <w:color w:val="000000"/>
          <w:sz w:val="20"/>
          <w:szCs w:val="20"/>
        </w:rPr>
        <w:t>52</w:t>
      </w:r>
    </w:p>
    <w:p w:rsidR="009408DB" w:rsidRDefault="00694862" w:rsidP="00142F55">
      <w:pPr>
        <w:rPr>
          <w:rFonts w:ascii="Candara" w:eastAsia="Arial Unicode MS" w:hAnsi="Candara" w:cs="Arial"/>
          <w:color w:val="000000"/>
          <w:sz w:val="20"/>
          <w:szCs w:val="20"/>
        </w:rPr>
      </w:pPr>
      <w:r w:rsidRPr="00BB1EB8">
        <w:rPr>
          <w:rFonts w:ascii="Candara" w:eastAsia="Arial Unicode MS" w:hAnsi="Candara" w:cs="Arial"/>
          <w:color w:val="000000"/>
          <w:sz w:val="20"/>
          <w:szCs w:val="20"/>
        </w:rPr>
        <w:t>Lecture</w:t>
      </w:r>
      <w:r w:rsidR="00BE3672">
        <w:rPr>
          <w:rFonts w:ascii="Candara" w:eastAsia="Arial Unicode MS" w:hAnsi="Candara" w:cs="Arial"/>
          <w:color w:val="000000"/>
          <w:sz w:val="20"/>
          <w:szCs w:val="20"/>
        </w:rPr>
        <w:t>:</w:t>
      </w:r>
      <w:r w:rsidR="00F41394" w:rsidRPr="00BB1EB8">
        <w:rPr>
          <w:rFonts w:ascii="Candara" w:eastAsia="Arial Unicode MS" w:hAnsi="Candara" w:cs="Arial"/>
          <w:color w:val="000000"/>
          <w:sz w:val="20"/>
          <w:szCs w:val="20"/>
        </w:rPr>
        <w:t xml:space="preserve"> </w:t>
      </w:r>
      <w:r w:rsidR="002A071D">
        <w:rPr>
          <w:rFonts w:ascii="Candara" w:eastAsia="Arial Unicode MS" w:hAnsi="Candara" w:cs="Arial"/>
          <w:color w:val="000000"/>
          <w:sz w:val="20"/>
          <w:szCs w:val="20"/>
        </w:rPr>
        <w:t>M</w:t>
      </w:r>
      <w:r w:rsidR="00DF1935">
        <w:rPr>
          <w:rFonts w:ascii="Candara" w:eastAsia="Arial Unicode MS" w:hAnsi="Candara" w:cs="Arial"/>
          <w:color w:val="000000"/>
          <w:sz w:val="20"/>
          <w:szCs w:val="20"/>
        </w:rPr>
        <w:t>T</w:t>
      </w:r>
      <w:r w:rsidR="002A071D">
        <w:rPr>
          <w:rFonts w:ascii="Candara" w:eastAsia="Arial Unicode MS" w:hAnsi="Candara" w:cs="Arial"/>
          <w:color w:val="000000"/>
          <w:sz w:val="20"/>
          <w:szCs w:val="20"/>
        </w:rPr>
        <w:t>W</w:t>
      </w:r>
      <w:r w:rsidR="00DF1935">
        <w:rPr>
          <w:rFonts w:ascii="Candara" w:eastAsia="Arial Unicode MS" w:hAnsi="Candara" w:cs="Arial"/>
          <w:color w:val="000000"/>
          <w:sz w:val="20"/>
          <w:szCs w:val="20"/>
        </w:rPr>
        <w:t>R</w:t>
      </w:r>
      <w:r w:rsidR="002A071D">
        <w:rPr>
          <w:rFonts w:ascii="Candara" w:eastAsia="Arial Unicode MS" w:hAnsi="Candara" w:cs="Arial"/>
          <w:color w:val="000000"/>
          <w:sz w:val="20"/>
          <w:szCs w:val="20"/>
        </w:rPr>
        <w:t xml:space="preserve"> </w:t>
      </w:r>
      <w:r w:rsidR="00F70ED4">
        <w:rPr>
          <w:rFonts w:ascii="Candara" w:eastAsia="Arial Unicode MS" w:hAnsi="Candara" w:cs="Arial"/>
          <w:color w:val="000000"/>
          <w:sz w:val="20"/>
          <w:szCs w:val="20"/>
        </w:rPr>
        <w:t>11</w:t>
      </w:r>
      <w:r w:rsidR="002A071D">
        <w:rPr>
          <w:rFonts w:ascii="Candara" w:eastAsia="Arial Unicode MS" w:hAnsi="Candara" w:cs="Arial"/>
          <w:color w:val="000000"/>
          <w:sz w:val="20"/>
          <w:szCs w:val="20"/>
        </w:rPr>
        <w:t>:</w:t>
      </w:r>
      <w:r w:rsidR="00F70ED4">
        <w:rPr>
          <w:rFonts w:ascii="Candara" w:eastAsia="Arial Unicode MS" w:hAnsi="Candara" w:cs="Arial"/>
          <w:color w:val="000000"/>
          <w:sz w:val="20"/>
          <w:szCs w:val="20"/>
        </w:rPr>
        <w:t>15 AM</w:t>
      </w:r>
      <w:r w:rsidR="00F559AE">
        <w:rPr>
          <w:rFonts w:ascii="Candara" w:eastAsia="Arial Unicode MS" w:hAnsi="Candara" w:cs="Arial"/>
          <w:color w:val="000000"/>
          <w:sz w:val="20"/>
          <w:szCs w:val="20"/>
        </w:rPr>
        <w:t xml:space="preserve"> </w:t>
      </w:r>
      <w:r w:rsidR="00303698">
        <w:rPr>
          <w:rFonts w:ascii="Candara" w:eastAsia="Arial Unicode MS" w:hAnsi="Candara" w:cs="Arial"/>
          <w:color w:val="000000"/>
          <w:sz w:val="20"/>
          <w:szCs w:val="20"/>
        </w:rPr>
        <w:t>–</w:t>
      </w:r>
      <w:r w:rsidR="00F559AE">
        <w:rPr>
          <w:rFonts w:ascii="Candara" w:eastAsia="Arial Unicode MS" w:hAnsi="Candara" w:cs="Arial"/>
          <w:color w:val="000000"/>
          <w:sz w:val="20"/>
          <w:szCs w:val="20"/>
        </w:rPr>
        <w:t xml:space="preserve"> </w:t>
      </w:r>
      <w:r w:rsidR="002A071D">
        <w:rPr>
          <w:rFonts w:ascii="Candara" w:eastAsia="Arial Unicode MS" w:hAnsi="Candara" w:cs="Arial"/>
          <w:color w:val="000000"/>
          <w:sz w:val="20"/>
          <w:szCs w:val="20"/>
        </w:rPr>
        <w:t>1:</w:t>
      </w:r>
      <w:r w:rsidR="00F70ED4">
        <w:rPr>
          <w:rFonts w:ascii="Candara" w:eastAsia="Arial Unicode MS" w:hAnsi="Candara" w:cs="Arial"/>
          <w:color w:val="000000"/>
          <w:sz w:val="20"/>
          <w:szCs w:val="20"/>
        </w:rPr>
        <w:t>25</w:t>
      </w:r>
      <w:r w:rsidR="00A41AF9">
        <w:rPr>
          <w:rFonts w:ascii="Candara" w:eastAsia="Arial Unicode MS" w:hAnsi="Candara" w:cs="Arial"/>
          <w:color w:val="000000"/>
          <w:sz w:val="20"/>
          <w:szCs w:val="20"/>
        </w:rPr>
        <w:t xml:space="preserve"> </w:t>
      </w:r>
      <w:r w:rsidR="00F70ED4">
        <w:rPr>
          <w:rFonts w:ascii="Candara" w:eastAsia="Arial Unicode MS" w:hAnsi="Candara" w:cs="Arial"/>
          <w:color w:val="000000"/>
          <w:sz w:val="20"/>
          <w:szCs w:val="20"/>
        </w:rPr>
        <w:t>P</w:t>
      </w:r>
      <w:r w:rsidR="002A071D">
        <w:rPr>
          <w:rFonts w:ascii="Candara" w:eastAsia="Arial Unicode MS" w:hAnsi="Candara" w:cs="Arial"/>
          <w:color w:val="000000"/>
          <w:sz w:val="20"/>
          <w:szCs w:val="20"/>
        </w:rPr>
        <w:t>M</w:t>
      </w:r>
      <w:r w:rsidR="00A41AF9">
        <w:rPr>
          <w:rFonts w:ascii="Candara" w:eastAsia="Arial Unicode MS" w:hAnsi="Candara" w:cs="Arial"/>
          <w:color w:val="000000"/>
          <w:sz w:val="20"/>
          <w:szCs w:val="20"/>
        </w:rPr>
        <w:t xml:space="preserve">; </w:t>
      </w:r>
      <w:r w:rsidR="00784F2E">
        <w:rPr>
          <w:rFonts w:ascii="Candara" w:eastAsia="Arial Unicode MS" w:hAnsi="Candara" w:cs="Arial"/>
          <w:color w:val="000000"/>
          <w:sz w:val="20"/>
          <w:szCs w:val="20"/>
        </w:rPr>
        <w:t>B</w:t>
      </w:r>
      <w:r w:rsidR="004969DE">
        <w:rPr>
          <w:rFonts w:ascii="Candara" w:eastAsia="Arial Unicode MS" w:hAnsi="Candara" w:cs="Arial"/>
          <w:color w:val="000000"/>
          <w:sz w:val="20"/>
          <w:szCs w:val="20"/>
        </w:rPr>
        <w:t>i</w:t>
      </w:r>
      <w:r w:rsidR="00784F2E">
        <w:rPr>
          <w:rFonts w:ascii="Candara" w:eastAsia="Arial Unicode MS" w:hAnsi="Candara" w:cs="Arial"/>
          <w:color w:val="000000"/>
          <w:sz w:val="20"/>
          <w:szCs w:val="20"/>
        </w:rPr>
        <w:t xml:space="preserve">sdorf </w:t>
      </w:r>
      <w:r w:rsidR="000C2B58" w:rsidRPr="00BB1EB8">
        <w:rPr>
          <w:rFonts w:ascii="Candara" w:eastAsia="Arial Unicode MS" w:hAnsi="Candara" w:cs="Arial"/>
          <w:color w:val="000000"/>
          <w:sz w:val="20"/>
          <w:szCs w:val="20"/>
        </w:rPr>
        <w:t>AA</w:t>
      </w:r>
      <w:r w:rsidR="00F70ED4">
        <w:rPr>
          <w:rFonts w:ascii="Candara" w:eastAsia="Arial Unicode MS" w:hAnsi="Candara" w:cs="Arial"/>
          <w:color w:val="000000"/>
          <w:sz w:val="20"/>
          <w:szCs w:val="20"/>
        </w:rPr>
        <w:t>45</w:t>
      </w:r>
      <w:r w:rsidR="0076735D">
        <w:rPr>
          <w:rFonts w:ascii="Candara" w:eastAsia="Arial Unicode MS" w:hAnsi="Candara" w:cs="Arial"/>
          <w:color w:val="000000"/>
          <w:sz w:val="20"/>
          <w:szCs w:val="20"/>
        </w:rPr>
        <w:t>7</w:t>
      </w:r>
    </w:p>
    <w:p w:rsidR="00142F55" w:rsidRPr="00BB1EB8" w:rsidRDefault="00D64420" w:rsidP="00142F55">
      <w:pPr>
        <w:rPr>
          <w:rFonts w:ascii="Candara" w:eastAsia="Arial Unicode MS" w:hAnsi="Candara" w:cs="Arial"/>
          <w:color w:val="000000"/>
          <w:sz w:val="20"/>
          <w:szCs w:val="20"/>
        </w:rPr>
      </w:pPr>
      <w:r>
        <w:rPr>
          <w:rFonts w:ascii="Candara" w:eastAsia="Arial Unicode MS" w:hAnsi="Candara" w:cs="Arial"/>
          <w:color w:val="000000"/>
          <w:sz w:val="20"/>
          <w:szCs w:val="20"/>
        </w:rPr>
        <w:t xml:space="preserve">Lab: </w:t>
      </w:r>
      <w:r w:rsidR="00F70ED4">
        <w:rPr>
          <w:rFonts w:ascii="Candara" w:eastAsia="Arial Unicode MS" w:hAnsi="Candara" w:cs="Arial"/>
          <w:color w:val="000000"/>
          <w:sz w:val="20"/>
          <w:szCs w:val="20"/>
        </w:rPr>
        <w:t>TR</w:t>
      </w:r>
      <w:r w:rsidR="00F806AD" w:rsidRPr="00BB1EB8">
        <w:rPr>
          <w:rFonts w:ascii="Candara" w:eastAsia="Arial Unicode MS" w:hAnsi="Candara" w:cs="Arial"/>
          <w:color w:val="000000"/>
          <w:sz w:val="20"/>
          <w:szCs w:val="20"/>
        </w:rPr>
        <w:t xml:space="preserve"> </w:t>
      </w:r>
      <w:r w:rsidR="0076735D">
        <w:rPr>
          <w:rFonts w:ascii="Candara" w:eastAsia="Arial Unicode MS" w:hAnsi="Candara" w:cs="Arial"/>
          <w:color w:val="000000"/>
          <w:sz w:val="20"/>
          <w:szCs w:val="20"/>
        </w:rPr>
        <w:t>9:00 – 11:</w:t>
      </w:r>
      <w:r w:rsidR="00F70ED4">
        <w:rPr>
          <w:rFonts w:ascii="Candara" w:eastAsia="Arial Unicode MS" w:hAnsi="Candara" w:cs="Arial"/>
          <w:color w:val="000000"/>
          <w:sz w:val="20"/>
          <w:szCs w:val="20"/>
        </w:rPr>
        <w:t>00</w:t>
      </w:r>
      <w:r w:rsidR="0076735D">
        <w:rPr>
          <w:rFonts w:ascii="Candara" w:eastAsia="Arial Unicode MS" w:hAnsi="Candara" w:cs="Arial"/>
          <w:color w:val="000000"/>
          <w:sz w:val="20"/>
          <w:szCs w:val="20"/>
        </w:rPr>
        <w:t xml:space="preserve"> AM</w:t>
      </w:r>
      <w:r w:rsidR="00803DCC">
        <w:rPr>
          <w:rFonts w:ascii="Candara" w:eastAsia="Arial Unicode MS" w:hAnsi="Candara" w:cs="Arial"/>
          <w:color w:val="000000"/>
          <w:sz w:val="20"/>
          <w:szCs w:val="20"/>
        </w:rPr>
        <w:t>,</w:t>
      </w:r>
      <w:r w:rsidR="000C2B58" w:rsidRPr="00BB1EB8">
        <w:rPr>
          <w:rFonts w:ascii="Candara" w:eastAsia="Arial Unicode MS" w:hAnsi="Candara" w:cs="Arial"/>
          <w:color w:val="000000"/>
          <w:sz w:val="20"/>
          <w:szCs w:val="20"/>
        </w:rPr>
        <w:t xml:space="preserve"> B</w:t>
      </w:r>
      <w:r w:rsidR="00726878" w:rsidRPr="00BB1EB8">
        <w:rPr>
          <w:rFonts w:ascii="Candara" w:eastAsia="Arial Unicode MS" w:hAnsi="Candara" w:cs="Arial"/>
          <w:color w:val="000000"/>
          <w:sz w:val="20"/>
          <w:szCs w:val="20"/>
        </w:rPr>
        <w:t>isdorf</w:t>
      </w:r>
      <w:r w:rsidR="000C2B58" w:rsidRPr="00BB1EB8">
        <w:rPr>
          <w:rFonts w:ascii="Candara" w:eastAsia="Arial Unicode MS" w:hAnsi="Candara" w:cs="Arial"/>
          <w:color w:val="000000"/>
          <w:sz w:val="20"/>
          <w:szCs w:val="20"/>
        </w:rPr>
        <w:t>: AA</w:t>
      </w:r>
      <w:r w:rsidR="00C0309E" w:rsidRPr="00BB1EB8">
        <w:rPr>
          <w:rFonts w:ascii="Candara" w:eastAsia="Arial Unicode MS" w:hAnsi="Candara" w:cs="Arial"/>
          <w:color w:val="000000"/>
          <w:sz w:val="20"/>
          <w:szCs w:val="20"/>
        </w:rPr>
        <w:t xml:space="preserve"> </w:t>
      </w:r>
      <w:r w:rsidR="00E90C2A">
        <w:rPr>
          <w:rFonts w:ascii="Candara" w:eastAsia="Arial Unicode MS" w:hAnsi="Candara" w:cs="Arial"/>
          <w:color w:val="000000"/>
          <w:sz w:val="20"/>
          <w:szCs w:val="20"/>
        </w:rPr>
        <w:t>4</w:t>
      </w:r>
      <w:r w:rsidR="00303698">
        <w:rPr>
          <w:rFonts w:ascii="Candara" w:eastAsia="Arial Unicode MS" w:hAnsi="Candara" w:cs="Arial"/>
          <w:color w:val="000000"/>
          <w:sz w:val="20"/>
          <w:szCs w:val="20"/>
        </w:rPr>
        <w:t>9</w:t>
      </w:r>
      <w:r w:rsidR="00002EB3">
        <w:rPr>
          <w:rFonts w:ascii="Candara" w:eastAsia="Arial Unicode MS" w:hAnsi="Candara" w:cs="Arial"/>
          <w:color w:val="000000"/>
          <w:sz w:val="20"/>
          <w:szCs w:val="20"/>
        </w:rPr>
        <w:t>3</w:t>
      </w:r>
      <w:r w:rsidR="0076735D">
        <w:rPr>
          <w:rFonts w:ascii="Candara" w:eastAsia="Arial Unicode MS" w:hAnsi="Candara" w:cs="Arial"/>
          <w:color w:val="000000"/>
          <w:sz w:val="20"/>
          <w:szCs w:val="20"/>
        </w:rPr>
        <w:t xml:space="preserve">; </w:t>
      </w:r>
      <w:r w:rsidR="00F70ED4">
        <w:rPr>
          <w:rFonts w:ascii="Candara" w:eastAsia="Arial Unicode MS" w:hAnsi="Candara" w:cs="Arial"/>
          <w:color w:val="000000"/>
          <w:sz w:val="20"/>
          <w:szCs w:val="20"/>
        </w:rPr>
        <w:t>MW</w:t>
      </w:r>
      <w:r w:rsidR="0076735D">
        <w:rPr>
          <w:rFonts w:ascii="Candara" w:eastAsia="Arial Unicode MS" w:hAnsi="Candara" w:cs="Arial"/>
          <w:color w:val="000000"/>
          <w:sz w:val="20"/>
          <w:szCs w:val="20"/>
        </w:rPr>
        <w:t>: 9 – 11:</w:t>
      </w:r>
      <w:r w:rsidR="00F70ED4">
        <w:rPr>
          <w:rFonts w:ascii="Candara" w:eastAsia="Arial Unicode MS" w:hAnsi="Candara" w:cs="Arial"/>
          <w:color w:val="000000"/>
          <w:sz w:val="20"/>
          <w:szCs w:val="20"/>
        </w:rPr>
        <w:t>00</w:t>
      </w:r>
      <w:r w:rsidR="0076735D">
        <w:rPr>
          <w:rFonts w:ascii="Candara" w:eastAsia="Arial Unicode MS" w:hAnsi="Candara" w:cs="Arial"/>
          <w:color w:val="000000"/>
          <w:sz w:val="20"/>
          <w:szCs w:val="20"/>
        </w:rPr>
        <w:t xml:space="preserve"> AM; AA 415</w:t>
      </w:r>
    </w:p>
    <w:p w:rsidR="00D60702" w:rsidRPr="00BB1EB8" w:rsidRDefault="00D60702" w:rsidP="00463FA3">
      <w:pPr>
        <w:rPr>
          <w:rFonts w:ascii="Candara" w:eastAsia="Arial Unicode MS" w:hAnsi="Candara" w:cs="Arial"/>
          <w:color w:val="000000"/>
          <w:sz w:val="20"/>
          <w:szCs w:val="20"/>
        </w:rPr>
      </w:pPr>
    </w:p>
    <w:p w:rsidR="00A90FF3" w:rsidRPr="00BB1EB8" w:rsidRDefault="00A90FF3">
      <w:pPr>
        <w:rPr>
          <w:rFonts w:ascii="Candara" w:eastAsia="Arial Unicode MS" w:hAnsi="Candara" w:cs="Arial"/>
          <w:b/>
          <w:color w:val="000000"/>
          <w:sz w:val="20"/>
          <w:szCs w:val="20"/>
        </w:rPr>
      </w:pPr>
      <w:r w:rsidRPr="00BB1EB8">
        <w:rPr>
          <w:rFonts w:ascii="Candara" w:eastAsia="Arial Unicode MS" w:hAnsi="Candara" w:cs="Arial"/>
          <w:b/>
          <w:color w:val="000000"/>
          <w:sz w:val="20"/>
          <w:szCs w:val="20"/>
        </w:rPr>
        <w:t>Important dates:</w:t>
      </w:r>
    </w:p>
    <w:p w:rsidR="00266C1E" w:rsidRPr="00BB1EB8" w:rsidRDefault="00266C1E">
      <w:pPr>
        <w:rPr>
          <w:rFonts w:ascii="Candara" w:eastAsia="Arial Unicode MS" w:hAnsi="Candara" w:cs="Arial"/>
          <w:color w:val="000000"/>
          <w:sz w:val="20"/>
          <w:szCs w:val="20"/>
        </w:rPr>
      </w:pPr>
      <w:r w:rsidRPr="00BB1EB8">
        <w:rPr>
          <w:rFonts w:ascii="Candara" w:eastAsia="Arial Unicode MS" w:hAnsi="Candara" w:cs="Arial"/>
          <w:color w:val="000000"/>
          <w:sz w:val="20"/>
          <w:szCs w:val="20"/>
        </w:rPr>
        <w:t>Census date</w:t>
      </w:r>
      <w:r w:rsidR="00D52E6E">
        <w:rPr>
          <w:rFonts w:ascii="Candara" w:eastAsia="Arial Unicode MS" w:hAnsi="Candara" w:cs="Arial"/>
          <w:color w:val="000000"/>
          <w:sz w:val="20"/>
          <w:szCs w:val="20"/>
        </w:rPr>
        <w:t>, last day to withdraw with tuition refund</w:t>
      </w:r>
      <w:r w:rsidR="003D4415">
        <w:rPr>
          <w:rFonts w:ascii="Candara" w:eastAsia="Arial Unicode MS" w:hAnsi="Candara" w:cs="Arial"/>
          <w:color w:val="000000"/>
          <w:sz w:val="20"/>
          <w:szCs w:val="20"/>
        </w:rPr>
        <w:t xml:space="preserve"> and change registration to audit</w:t>
      </w:r>
      <w:r w:rsidR="00D52E6E">
        <w:rPr>
          <w:rFonts w:ascii="Candara" w:eastAsia="Arial Unicode MS" w:hAnsi="Candara" w:cs="Arial"/>
          <w:color w:val="000000"/>
          <w:sz w:val="20"/>
          <w:szCs w:val="20"/>
        </w:rPr>
        <w:t>,</w:t>
      </w:r>
      <w:r w:rsidRPr="00BB1EB8">
        <w:rPr>
          <w:rFonts w:ascii="Candara" w:eastAsia="Arial Unicode MS" w:hAnsi="Candara" w:cs="Arial"/>
          <w:color w:val="000000"/>
          <w:sz w:val="20"/>
          <w:szCs w:val="20"/>
        </w:rPr>
        <w:t xml:space="preserve"> </w:t>
      </w:r>
      <w:r w:rsidR="00511D3B">
        <w:rPr>
          <w:rFonts w:ascii="Candara" w:eastAsia="Arial Unicode MS" w:hAnsi="Candara" w:cs="Arial"/>
          <w:color w:val="000000"/>
          <w:sz w:val="20"/>
          <w:szCs w:val="20"/>
        </w:rPr>
        <w:t>June 4</w:t>
      </w:r>
    </w:p>
    <w:p w:rsidR="00761EA3" w:rsidRPr="00BB1EB8" w:rsidRDefault="00B00815">
      <w:pPr>
        <w:rPr>
          <w:rFonts w:ascii="Candara" w:eastAsia="Arial Unicode MS" w:hAnsi="Candara" w:cs="Arial"/>
          <w:color w:val="000000"/>
          <w:sz w:val="20"/>
          <w:szCs w:val="20"/>
        </w:rPr>
      </w:pPr>
      <w:r>
        <w:rPr>
          <w:rFonts w:ascii="Candara" w:eastAsia="Arial Unicode MS" w:hAnsi="Candara" w:cs="Arial"/>
          <w:color w:val="000000"/>
          <w:sz w:val="20"/>
          <w:szCs w:val="20"/>
        </w:rPr>
        <w:t>Ju</w:t>
      </w:r>
      <w:r w:rsidR="00002EB3">
        <w:rPr>
          <w:rFonts w:ascii="Candara" w:eastAsia="Arial Unicode MS" w:hAnsi="Candara" w:cs="Arial"/>
          <w:color w:val="000000"/>
          <w:sz w:val="20"/>
          <w:szCs w:val="20"/>
        </w:rPr>
        <w:t>ne</w:t>
      </w:r>
      <w:r>
        <w:rPr>
          <w:rFonts w:ascii="Candara" w:eastAsia="Arial Unicode MS" w:hAnsi="Candara" w:cs="Arial"/>
          <w:color w:val="000000"/>
          <w:sz w:val="20"/>
          <w:szCs w:val="20"/>
        </w:rPr>
        <w:t xml:space="preserve"> 1</w:t>
      </w:r>
      <w:r w:rsidR="00511D3B">
        <w:rPr>
          <w:rFonts w:ascii="Candara" w:eastAsia="Arial Unicode MS" w:hAnsi="Candara" w:cs="Arial"/>
          <w:color w:val="000000"/>
          <w:sz w:val="20"/>
          <w:szCs w:val="20"/>
        </w:rPr>
        <w:t>9</w:t>
      </w:r>
      <w:r w:rsidR="00761EA3" w:rsidRPr="00BB1EB8">
        <w:rPr>
          <w:rFonts w:ascii="Candara" w:eastAsia="Arial Unicode MS" w:hAnsi="Candara" w:cs="Arial"/>
          <w:color w:val="000000"/>
          <w:sz w:val="20"/>
          <w:szCs w:val="20"/>
        </w:rPr>
        <w:t xml:space="preserve"> – Last day to withdraw without </w:t>
      </w:r>
      <w:r w:rsidR="007F6C3E">
        <w:rPr>
          <w:rFonts w:ascii="Candara" w:eastAsia="Arial Unicode MS" w:hAnsi="Candara" w:cs="Arial"/>
          <w:color w:val="000000"/>
          <w:sz w:val="20"/>
          <w:szCs w:val="20"/>
        </w:rPr>
        <w:t xml:space="preserve">grade </w:t>
      </w:r>
      <w:r w:rsidR="00761EA3" w:rsidRPr="00BB1EB8">
        <w:rPr>
          <w:rFonts w:ascii="Candara" w:eastAsia="Arial Unicode MS" w:hAnsi="Candara" w:cs="Arial"/>
          <w:color w:val="000000"/>
          <w:sz w:val="20"/>
          <w:szCs w:val="20"/>
        </w:rPr>
        <w:t>penalty</w:t>
      </w:r>
    </w:p>
    <w:p w:rsidR="00035F1F" w:rsidRDefault="00035F1F">
      <w:pPr>
        <w:rPr>
          <w:rFonts w:ascii="Candara" w:eastAsia="Arial Unicode MS" w:hAnsi="Candara" w:cs="Arial"/>
          <w:color w:val="000000"/>
          <w:sz w:val="20"/>
          <w:szCs w:val="20"/>
        </w:rPr>
      </w:pPr>
    </w:p>
    <w:p w:rsidR="00035F1F" w:rsidRDefault="00035F1F">
      <w:pPr>
        <w:rPr>
          <w:rFonts w:ascii="Candara" w:eastAsia="Arial Unicode MS" w:hAnsi="Candara" w:cs="Arial"/>
          <w:color w:val="000000"/>
          <w:sz w:val="20"/>
          <w:szCs w:val="20"/>
        </w:rPr>
      </w:pPr>
    </w:p>
    <w:p w:rsidR="00035F1F" w:rsidRPr="00BB1EB8" w:rsidRDefault="00035F1F">
      <w:pPr>
        <w:rPr>
          <w:rFonts w:ascii="Candara" w:eastAsia="Arial Unicode MS" w:hAnsi="Candara" w:cs="Arial"/>
          <w:b/>
          <w:color w:val="000000"/>
          <w:sz w:val="20"/>
          <w:szCs w:val="20"/>
        </w:rPr>
      </w:pPr>
      <w:r w:rsidRPr="00BB1EB8">
        <w:rPr>
          <w:rFonts w:ascii="Candara" w:eastAsia="Arial Unicode MS" w:hAnsi="Candara" w:cs="Arial"/>
          <w:b/>
          <w:color w:val="000000"/>
          <w:sz w:val="20"/>
          <w:szCs w:val="20"/>
        </w:rPr>
        <w:t>Course description:</w:t>
      </w:r>
    </w:p>
    <w:p w:rsidR="00C07BAB" w:rsidRPr="00C07BAB" w:rsidRDefault="00C07BAB" w:rsidP="00C07BAB">
      <w:pPr>
        <w:pStyle w:val="Title"/>
        <w:tabs>
          <w:tab w:val="left" w:pos="0"/>
          <w:tab w:val="left" w:pos="180"/>
          <w:tab w:val="left" w:pos="1440"/>
          <w:tab w:val="left" w:pos="2880"/>
          <w:tab w:val="left" w:pos="8190"/>
        </w:tabs>
        <w:jc w:val="left"/>
        <w:rPr>
          <w:rFonts w:ascii="Candara" w:hAnsi="Candara"/>
          <w:b w:val="0"/>
          <w:sz w:val="20"/>
        </w:rPr>
      </w:pPr>
      <w:r w:rsidRPr="00C07BAB">
        <w:rPr>
          <w:rFonts w:ascii="Candara" w:hAnsi="Candara"/>
          <w:b w:val="0"/>
          <w:sz w:val="20"/>
        </w:rPr>
        <w:t xml:space="preserve">Human Anatomy &amp; Physiology I (BIO141) covers </w:t>
      </w:r>
      <w:r w:rsidR="00D52E6E">
        <w:rPr>
          <w:rFonts w:ascii="Candara" w:hAnsi="Candara"/>
          <w:b w:val="0"/>
          <w:sz w:val="20"/>
        </w:rPr>
        <w:t xml:space="preserve">the </w:t>
      </w:r>
      <w:r w:rsidRPr="00C07BAB">
        <w:rPr>
          <w:rFonts w:ascii="Candara" w:hAnsi="Candara"/>
          <w:b w:val="0"/>
          <w:sz w:val="20"/>
        </w:rPr>
        <w:t>cell</w:t>
      </w:r>
      <w:r w:rsidR="00D52E6E">
        <w:rPr>
          <w:rFonts w:ascii="Candara" w:hAnsi="Candara"/>
          <w:b w:val="0"/>
          <w:sz w:val="20"/>
        </w:rPr>
        <w:t>s</w:t>
      </w:r>
      <w:r w:rsidRPr="00C07BAB">
        <w:rPr>
          <w:rFonts w:ascii="Candara" w:hAnsi="Candara"/>
          <w:b w:val="0"/>
          <w:sz w:val="20"/>
        </w:rPr>
        <w:t>, tissue</w:t>
      </w:r>
      <w:r w:rsidR="00D52E6E">
        <w:rPr>
          <w:rFonts w:ascii="Candara" w:hAnsi="Candara"/>
          <w:b w:val="0"/>
          <w:sz w:val="20"/>
        </w:rPr>
        <w:t>s</w:t>
      </w:r>
      <w:r w:rsidRPr="00C07BAB">
        <w:rPr>
          <w:rFonts w:ascii="Candara" w:hAnsi="Candara"/>
          <w:b w:val="0"/>
          <w:sz w:val="20"/>
        </w:rPr>
        <w:t>, organ</w:t>
      </w:r>
      <w:r w:rsidR="00D52E6E">
        <w:rPr>
          <w:rFonts w:ascii="Candara" w:hAnsi="Candara"/>
          <w:b w:val="0"/>
          <w:sz w:val="20"/>
        </w:rPr>
        <w:t>s</w:t>
      </w:r>
      <w:r w:rsidR="000A51C6">
        <w:rPr>
          <w:rFonts w:ascii="Candara" w:hAnsi="Candara"/>
          <w:b w:val="0"/>
          <w:sz w:val="20"/>
        </w:rPr>
        <w:t xml:space="preserve"> and </w:t>
      </w:r>
      <w:r w:rsidR="00A22A30">
        <w:rPr>
          <w:rFonts w:ascii="Candara" w:hAnsi="Candara"/>
          <w:b w:val="0"/>
          <w:sz w:val="20"/>
        </w:rPr>
        <w:t xml:space="preserve">a few </w:t>
      </w:r>
      <w:r w:rsidR="00D52E6E">
        <w:rPr>
          <w:rFonts w:ascii="Candara" w:hAnsi="Candara"/>
          <w:b w:val="0"/>
          <w:sz w:val="20"/>
        </w:rPr>
        <w:t xml:space="preserve">organ </w:t>
      </w:r>
      <w:r w:rsidRPr="00C07BAB">
        <w:rPr>
          <w:rFonts w:ascii="Candara" w:hAnsi="Candara"/>
          <w:b w:val="0"/>
          <w:sz w:val="20"/>
        </w:rPr>
        <w:t>system</w:t>
      </w:r>
      <w:r w:rsidR="00D52E6E">
        <w:rPr>
          <w:rFonts w:ascii="Candara" w:hAnsi="Candara"/>
          <w:b w:val="0"/>
          <w:sz w:val="20"/>
        </w:rPr>
        <w:t>s</w:t>
      </w:r>
      <w:r w:rsidRPr="00C07BAB">
        <w:rPr>
          <w:rFonts w:ascii="Candara" w:hAnsi="Candara"/>
          <w:b w:val="0"/>
          <w:sz w:val="20"/>
        </w:rPr>
        <w:t xml:space="preserve"> of the human body.  </w:t>
      </w:r>
      <w:r w:rsidR="00A22A30">
        <w:rPr>
          <w:rFonts w:ascii="Candara" w:hAnsi="Candara"/>
          <w:b w:val="0"/>
          <w:sz w:val="20"/>
        </w:rPr>
        <w:t>S</w:t>
      </w:r>
      <w:r w:rsidR="00D52E6E">
        <w:rPr>
          <w:rFonts w:ascii="Candara" w:hAnsi="Candara"/>
          <w:b w:val="0"/>
          <w:sz w:val="20"/>
        </w:rPr>
        <w:t xml:space="preserve">pecific </w:t>
      </w:r>
      <w:r w:rsidRPr="00C07BAB">
        <w:rPr>
          <w:rFonts w:ascii="Candara" w:hAnsi="Candara"/>
          <w:b w:val="0"/>
          <w:sz w:val="20"/>
        </w:rPr>
        <w:t>topics studied include basic biochemistry, cytology, histology, integumentary</w:t>
      </w:r>
      <w:r w:rsidR="000A51C6">
        <w:rPr>
          <w:rFonts w:ascii="Candara" w:hAnsi="Candara"/>
          <w:b w:val="0"/>
          <w:sz w:val="20"/>
        </w:rPr>
        <w:t>, skeletal</w:t>
      </w:r>
      <w:r w:rsidRPr="00C07BAB">
        <w:rPr>
          <w:rFonts w:ascii="Candara" w:hAnsi="Candara"/>
          <w:b w:val="0"/>
          <w:sz w:val="20"/>
        </w:rPr>
        <w:t>,</w:t>
      </w:r>
      <w:r w:rsidR="000A51C6">
        <w:rPr>
          <w:rFonts w:ascii="Candara" w:hAnsi="Candara"/>
          <w:b w:val="0"/>
          <w:sz w:val="20"/>
        </w:rPr>
        <w:t xml:space="preserve"> </w:t>
      </w:r>
      <w:r w:rsidRPr="00C07BAB">
        <w:rPr>
          <w:rFonts w:ascii="Candara" w:hAnsi="Candara"/>
          <w:b w:val="0"/>
          <w:sz w:val="20"/>
        </w:rPr>
        <w:t>muscular</w:t>
      </w:r>
      <w:r w:rsidR="00F56AC4">
        <w:rPr>
          <w:rFonts w:ascii="Candara" w:hAnsi="Candara"/>
          <w:b w:val="0"/>
          <w:sz w:val="20"/>
        </w:rPr>
        <w:t xml:space="preserve">, </w:t>
      </w:r>
      <w:r w:rsidR="00954364">
        <w:rPr>
          <w:rFonts w:ascii="Candara" w:hAnsi="Candara"/>
          <w:b w:val="0"/>
          <w:sz w:val="20"/>
        </w:rPr>
        <w:t>nervous system and special senses</w:t>
      </w:r>
      <w:r w:rsidRPr="00C07BAB">
        <w:rPr>
          <w:rFonts w:ascii="Candara" w:hAnsi="Candara"/>
          <w:b w:val="0"/>
          <w:sz w:val="20"/>
        </w:rPr>
        <w:t xml:space="preserve">.  The laboratory component includes activities </w:t>
      </w:r>
      <w:r w:rsidR="00A22A30">
        <w:rPr>
          <w:rFonts w:ascii="Candara" w:hAnsi="Candara"/>
          <w:b w:val="0"/>
          <w:sz w:val="20"/>
        </w:rPr>
        <w:t>on chemistry,</w:t>
      </w:r>
      <w:r w:rsidRPr="00C07BAB">
        <w:rPr>
          <w:rFonts w:ascii="Candara" w:hAnsi="Candara"/>
          <w:b w:val="0"/>
          <w:sz w:val="20"/>
        </w:rPr>
        <w:t xml:space="preserve"> animal and organ dissections as well as work </w:t>
      </w:r>
      <w:r w:rsidR="00D52E6E">
        <w:rPr>
          <w:rFonts w:ascii="Candara" w:hAnsi="Candara"/>
          <w:b w:val="0"/>
          <w:sz w:val="20"/>
        </w:rPr>
        <w:t xml:space="preserve">involving </w:t>
      </w:r>
      <w:r w:rsidRPr="00C07BAB">
        <w:rPr>
          <w:rFonts w:ascii="Candara" w:hAnsi="Candara"/>
          <w:b w:val="0"/>
          <w:sz w:val="20"/>
        </w:rPr>
        <w:t>skeletons</w:t>
      </w:r>
      <w:r w:rsidR="00A22A30">
        <w:rPr>
          <w:rFonts w:ascii="Candara" w:hAnsi="Candara"/>
          <w:b w:val="0"/>
          <w:sz w:val="20"/>
        </w:rPr>
        <w:t xml:space="preserve"> and</w:t>
      </w:r>
      <w:r w:rsidRPr="00C07BAB">
        <w:rPr>
          <w:rFonts w:ascii="Candara" w:hAnsi="Candara"/>
          <w:b w:val="0"/>
          <w:sz w:val="20"/>
        </w:rPr>
        <w:t xml:space="preserve"> </w:t>
      </w:r>
      <w:r w:rsidR="00D52E6E">
        <w:rPr>
          <w:rFonts w:ascii="Candara" w:hAnsi="Candara"/>
          <w:b w:val="0"/>
          <w:sz w:val="20"/>
        </w:rPr>
        <w:t>muscles</w:t>
      </w:r>
      <w:r w:rsidR="000A51C6">
        <w:rPr>
          <w:rFonts w:ascii="Candara" w:hAnsi="Candara"/>
          <w:b w:val="0"/>
          <w:sz w:val="20"/>
        </w:rPr>
        <w:t>.</w:t>
      </w:r>
      <w:r w:rsidR="00D52E6E">
        <w:rPr>
          <w:rFonts w:ascii="Candara" w:hAnsi="Candara"/>
          <w:b w:val="0"/>
          <w:sz w:val="20"/>
        </w:rPr>
        <w:t xml:space="preserve"> </w:t>
      </w:r>
      <w:r w:rsidR="00016955">
        <w:rPr>
          <w:rFonts w:ascii="Candara" w:hAnsi="Candara"/>
          <w:b w:val="0"/>
          <w:sz w:val="20"/>
        </w:rPr>
        <w:t xml:space="preserve">Models and charts are used to study organs and organ systems. </w:t>
      </w:r>
      <w:r w:rsidR="00E468A4">
        <w:rPr>
          <w:rFonts w:ascii="Candara" w:hAnsi="Candara"/>
          <w:b w:val="0"/>
          <w:sz w:val="20"/>
        </w:rPr>
        <w:t>Cell and tissue s</w:t>
      </w:r>
      <w:r w:rsidR="00D52E6E">
        <w:rPr>
          <w:rFonts w:ascii="Candara" w:hAnsi="Candara"/>
          <w:b w:val="0"/>
          <w:sz w:val="20"/>
        </w:rPr>
        <w:t>lides</w:t>
      </w:r>
      <w:r w:rsidR="000A51C6">
        <w:rPr>
          <w:rFonts w:ascii="Candara" w:hAnsi="Candara"/>
          <w:b w:val="0"/>
          <w:sz w:val="20"/>
        </w:rPr>
        <w:t xml:space="preserve"> are examined with a microscope and </w:t>
      </w:r>
      <w:r w:rsidR="00F56AC4">
        <w:rPr>
          <w:rFonts w:ascii="Candara" w:hAnsi="Candara"/>
          <w:b w:val="0"/>
          <w:sz w:val="20"/>
        </w:rPr>
        <w:t xml:space="preserve">body </w:t>
      </w:r>
      <w:r w:rsidR="000A51C6">
        <w:rPr>
          <w:rFonts w:ascii="Candara" w:hAnsi="Candara"/>
          <w:b w:val="0"/>
          <w:sz w:val="20"/>
        </w:rPr>
        <w:t>chemical reactions are also studied.</w:t>
      </w:r>
      <w:r w:rsidR="00D52E6E">
        <w:rPr>
          <w:rFonts w:ascii="Candara" w:hAnsi="Candara"/>
          <w:b w:val="0"/>
          <w:sz w:val="20"/>
        </w:rPr>
        <w:t xml:space="preserve"> </w:t>
      </w:r>
    </w:p>
    <w:p w:rsidR="000C2B58" w:rsidRPr="00BB1EB8" w:rsidRDefault="000C2B58" w:rsidP="000C2B58">
      <w:pPr>
        <w:rPr>
          <w:rFonts w:ascii="Candara" w:eastAsia="Arial Unicode MS" w:hAnsi="Candara" w:cs="Arial"/>
          <w:color w:val="000000"/>
          <w:sz w:val="20"/>
          <w:szCs w:val="20"/>
        </w:rPr>
      </w:pPr>
      <w:r w:rsidRPr="00BB1EB8">
        <w:rPr>
          <w:rFonts w:ascii="Candara" w:eastAsia="Arial Unicode MS" w:hAnsi="Candara" w:cs="Arial"/>
          <w:color w:val="000000"/>
          <w:sz w:val="20"/>
          <w:szCs w:val="20"/>
        </w:rPr>
        <w:tab/>
      </w:r>
    </w:p>
    <w:p w:rsidR="000C2B58" w:rsidRDefault="000C2B58" w:rsidP="000C2B58">
      <w:pPr>
        <w:rPr>
          <w:rFonts w:ascii="Candara" w:eastAsia="Arial Unicode MS" w:hAnsi="Candara" w:cs="Arial"/>
          <w:color w:val="000000"/>
          <w:sz w:val="20"/>
          <w:szCs w:val="20"/>
        </w:rPr>
      </w:pPr>
      <w:r w:rsidRPr="00BB1EB8">
        <w:rPr>
          <w:rFonts w:ascii="Candara" w:eastAsia="Arial Unicode MS" w:hAnsi="Candara" w:cs="Arial"/>
          <w:b/>
          <w:color w:val="000000"/>
          <w:sz w:val="20"/>
          <w:szCs w:val="20"/>
        </w:rPr>
        <w:t>Attendance:</w:t>
      </w:r>
      <w:r w:rsidRPr="00BB1EB8">
        <w:rPr>
          <w:rFonts w:ascii="Candara" w:eastAsia="Arial Unicode MS" w:hAnsi="Candara" w:cs="Arial"/>
          <w:color w:val="000000"/>
          <w:sz w:val="20"/>
          <w:szCs w:val="20"/>
        </w:rPr>
        <w:t xml:space="preserve"> Students are expected to attend all classes</w:t>
      </w:r>
      <w:r w:rsidR="00A22A30">
        <w:rPr>
          <w:rFonts w:ascii="Candara" w:eastAsia="Arial Unicode MS" w:hAnsi="Candara" w:cs="Arial"/>
          <w:color w:val="000000"/>
          <w:sz w:val="20"/>
          <w:szCs w:val="20"/>
        </w:rPr>
        <w:t xml:space="preserve"> and please </w:t>
      </w:r>
      <w:r w:rsidRPr="00BB1EB8">
        <w:rPr>
          <w:rFonts w:ascii="Candara" w:eastAsia="Arial Unicode MS" w:hAnsi="Candara" w:cs="Arial"/>
          <w:color w:val="000000"/>
          <w:sz w:val="20"/>
          <w:szCs w:val="20"/>
        </w:rPr>
        <w:t xml:space="preserve">be on time. </w:t>
      </w:r>
      <w:r w:rsidR="00EE6281">
        <w:rPr>
          <w:rFonts w:ascii="Candara" w:eastAsia="Arial Unicode MS" w:hAnsi="Candara" w:cs="Arial"/>
          <w:color w:val="000000"/>
          <w:sz w:val="20"/>
          <w:szCs w:val="20"/>
        </w:rPr>
        <w:t xml:space="preserve"> </w:t>
      </w:r>
      <w:r w:rsidR="00967E6B">
        <w:rPr>
          <w:rFonts w:ascii="Candara" w:eastAsia="Arial Unicode MS" w:hAnsi="Candara" w:cs="Arial"/>
          <w:color w:val="000000"/>
          <w:sz w:val="20"/>
          <w:szCs w:val="20"/>
        </w:rPr>
        <w:t xml:space="preserve">Cell phones and </w:t>
      </w:r>
      <w:r w:rsidR="00EE6281">
        <w:rPr>
          <w:rFonts w:ascii="Candara" w:eastAsia="Arial Unicode MS" w:hAnsi="Candara" w:cs="Arial"/>
          <w:color w:val="000000"/>
          <w:sz w:val="20"/>
          <w:szCs w:val="20"/>
        </w:rPr>
        <w:t>mobile devices</w:t>
      </w:r>
      <w:r w:rsidR="00967E6B">
        <w:rPr>
          <w:rFonts w:ascii="Candara" w:eastAsia="Arial Unicode MS" w:hAnsi="Candara" w:cs="Arial"/>
          <w:color w:val="000000"/>
          <w:sz w:val="20"/>
          <w:szCs w:val="20"/>
        </w:rPr>
        <w:t xml:space="preserve"> must be switched off</w:t>
      </w:r>
      <w:r w:rsidR="00EE6281">
        <w:rPr>
          <w:rFonts w:ascii="Candara" w:eastAsia="Arial Unicode MS" w:hAnsi="Candara" w:cs="Arial"/>
          <w:color w:val="000000"/>
          <w:sz w:val="20"/>
          <w:szCs w:val="20"/>
        </w:rPr>
        <w:t xml:space="preserve"> (</w:t>
      </w:r>
      <w:r w:rsidR="00967E6B">
        <w:rPr>
          <w:rFonts w:ascii="Candara" w:eastAsia="Arial Unicode MS" w:hAnsi="Candara" w:cs="Arial"/>
          <w:color w:val="000000"/>
          <w:sz w:val="20"/>
          <w:szCs w:val="20"/>
        </w:rPr>
        <w:t xml:space="preserve">or </w:t>
      </w:r>
      <w:r w:rsidR="00EE6281">
        <w:rPr>
          <w:rFonts w:ascii="Candara" w:eastAsia="Arial Unicode MS" w:hAnsi="Candara" w:cs="Arial"/>
          <w:color w:val="000000"/>
          <w:sz w:val="20"/>
          <w:szCs w:val="20"/>
        </w:rPr>
        <w:t>put on vibration)</w:t>
      </w:r>
      <w:r w:rsidRPr="00BB1EB8">
        <w:rPr>
          <w:rFonts w:ascii="Candara" w:eastAsia="Arial Unicode MS" w:hAnsi="Candara" w:cs="Arial"/>
          <w:color w:val="000000"/>
          <w:sz w:val="20"/>
          <w:szCs w:val="20"/>
        </w:rPr>
        <w:t xml:space="preserve"> while in class.  Should you miss classes for any reason, notes</w:t>
      </w:r>
      <w:r w:rsidR="00967E6B">
        <w:rPr>
          <w:rFonts w:ascii="Candara" w:eastAsia="Arial Unicode MS" w:hAnsi="Candara" w:cs="Arial"/>
          <w:color w:val="000000"/>
          <w:sz w:val="20"/>
          <w:szCs w:val="20"/>
        </w:rPr>
        <w:t xml:space="preserve"> may be copied </w:t>
      </w:r>
      <w:r w:rsidRPr="00BB1EB8">
        <w:rPr>
          <w:rFonts w:ascii="Candara" w:eastAsia="Arial Unicode MS" w:hAnsi="Candara" w:cs="Arial"/>
          <w:color w:val="000000"/>
          <w:sz w:val="20"/>
          <w:szCs w:val="20"/>
        </w:rPr>
        <w:t xml:space="preserve">from </w:t>
      </w:r>
      <w:r w:rsidR="0097408F">
        <w:rPr>
          <w:rFonts w:ascii="Candara" w:eastAsia="Arial Unicode MS" w:hAnsi="Candara" w:cs="Arial"/>
          <w:color w:val="000000"/>
          <w:sz w:val="20"/>
          <w:szCs w:val="20"/>
        </w:rPr>
        <w:t>c</w:t>
      </w:r>
      <w:r w:rsidRPr="00BB1EB8">
        <w:rPr>
          <w:rFonts w:ascii="Candara" w:eastAsia="Arial Unicode MS" w:hAnsi="Candara" w:cs="Arial"/>
          <w:color w:val="000000"/>
          <w:sz w:val="20"/>
          <w:szCs w:val="20"/>
        </w:rPr>
        <w:t>lass</w:t>
      </w:r>
      <w:r w:rsidR="00CA5BF4">
        <w:rPr>
          <w:rFonts w:ascii="Candara" w:eastAsia="Arial Unicode MS" w:hAnsi="Candara" w:cs="Arial"/>
          <w:color w:val="000000"/>
          <w:sz w:val="20"/>
          <w:szCs w:val="20"/>
        </w:rPr>
        <w:t xml:space="preserve"> </w:t>
      </w:r>
      <w:r w:rsidRPr="00BB1EB8">
        <w:rPr>
          <w:rFonts w:ascii="Candara" w:eastAsia="Arial Unicode MS" w:hAnsi="Candara" w:cs="Arial"/>
          <w:color w:val="000000"/>
          <w:sz w:val="20"/>
          <w:szCs w:val="20"/>
        </w:rPr>
        <w:t>mates</w:t>
      </w:r>
      <w:r w:rsidR="00967E6B">
        <w:rPr>
          <w:rFonts w:ascii="Candara" w:eastAsia="Arial Unicode MS" w:hAnsi="Candara" w:cs="Arial"/>
          <w:color w:val="000000"/>
          <w:sz w:val="20"/>
          <w:szCs w:val="20"/>
        </w:rPr>
        <w:t xml:space="preserve">.  </w:t>
      </w:r>
      <w:r w:rsidR="00967E6B" w:rsidRPr="00967E6B">
        <w:rPr>
          <w:rFonts w:ascii="Candara" w:eastAsia="Arial Unicode MS" w:hAnsi="Candara" w:cs="Arial"/>
          <w:color w:val="000000"/>
          <w:sz w:val="20"/>
          <w:szCs w:val="20"/>
          <w:u w:val="single"/>
        </w:rPr>
        <w:t>Note</w:t>
      </w:r>
      <w:r w:rsidR="00967E6B">
        <w:rPr>
          <w:rFonts w:ascii="Candara" w:eastAsia="Arial Unicode MS" w:hAnsi="Candara" w:cs="Arial"/>
          <w:color w:val="000000"/>
          <w:sz w:val="20"/>
          <w:szCs w:val="20"/>
        </w:rPr>
        <w:t xml:space="preserve"> lecture notes and other information are posted on Blackboard</w:t>
      </w:r>
      <w:r w:rsidRPr="00BB1EB8">
        <w:rPr>
          <w:rFonts w:ascii="Candara" w:eastAsia="Arial Unicode MS" w:hAnsi="Candara" w:cs="Arial"/>
          <w:color w:val="000000"/>
          <w:sz w:val="20"/>
          <w:szCs w:val="20"/>
        </w:rPr>
        <w:t xml:space="preserve">. </w:t>
      </w:r>
      <w:r w:rsidR="00954364">
        <w:rPr>
          <w:rFonts w:ascii="Candara" w:eastAsia="Arial Unicode MS" w:hAnsi="Candara" w:cs="Arial"/>
          <w:color w:val="000000"/>
          <w:sz w:val="20"/>
          <w:szCs w:val="20"/>
        </w:rPr>
        <w:t>Laboratory atten</w:t>
      </w:r>
      <w:r w:rsidR="00967E6B">
        <w:rPr>
          <w:rFonts w:ascii="Candara" w:eastAsia="Arial Unicode MS" w:hAnsi="Candara" w:cs="Arial"/>
          <w:color w:val="000000"/>
          <w:sz w:val="20"/>
          <w:szCs w:val="20"/>
        </w:rPr>
        <w:t>dance</w:t>
      </w:r>
      <w:r w:rsidR="00954364">
        <w:rPr>
          <w:rFonts w:ascii="Candara" w:eastAsia="Arial Unicode MS" w:hAnsi="Candara" w:cs="Arial"/>
          <w:color w:val="000000"/>
          <w:sz w:val="20"/>
          <w:szCs w:val="20"/>
        </w:rPr>
        <w:t xml:space="preserve"> and recitation is mandatory</w:t>
      </w:r>
      <w:r w:rsidRPr="00BB1EB8">
        <w:rPr>
          <w:rFonts w:ascii="Candara" w:eastAsia="Arial Unicode MS" w:hAnsi="Candara" w:cs="Arial"/>
          <w:color w:val="000000"/>
          <w:sz w:val="20"/>
          <w:szCs w:val="20"/>
        </w:rPr>
        <w:t xml:space="preserve">. You cannot make up </w:t>
      </w:r>
      <w:r w:rsidR="00A06921" w:rsidRPr="00BB1EB8">
        <w:rPr>
          <w:rFonts w:ascii="Candara" w:eastAsia="Arial Unicode MS" w:hAnsi="Candara" w:cs="Arial"/>
          <w:color w:val="000000"/>
          <w:sz w:val="20"/>
          <w:szCs w:val="20"/>
        </w:rPr>
        <w:t xml:space="preserve">for </w:t>
      </w:r>
      <w:r w:rsidRPr="00BB1EB8">
        <w:rPr>
          <w:rFonts w:ascii="Candara" w:eastAsia="Arial Unicode MS" w:hAnsi="Candara" w:cs="Arial"/>
          <w:color w:val="000000"/>
          <w:sz w:val="20"/>
          <w:szCs w:val="20"/>
        </w:rPr>
        <w:t xml:space="preserve">a </w:t>
      </w:r>
      <w:r w:rsidR="00A06921" w:rsidRPr="00BB1EB8">
        <w:rPr>
          <w:rFonts w:ascii="Candara" w:eastAsia="Arial Unicode MS" w:hAnsi="Candara" w:cs="Arial"/>
          <w:color w:val="000000"/>
          <w:sz w:val="20"/>
          <w:szCs w:val="20"/>
        </w:rPr>
        <w:t xml:space="preserve">missed </w:t>
      </w:r>
      <w:r w:rsidRPr="00BB1EB8">
        <w:rPr>
          <w:rFonts w:ascii="Candara" w:eastAsia="Arial Unicode MS" w:hAnsi="Candara" w:cs="Arial"/>
          <w:color w:val="000000"/>
          <w:sz w:val="20"/>
          <w:szCs w:val="20"/>
        </w:rPr>
        <w:t>lab.</w:t>
      </w:r>
      <w:r w:rsidR="00647623">
        <w:rPr>
          <w:rFonts w:ascii="Candara" w:eastAsia="Arial Unicode MS" w:hAnsi="Candara" w:cs="Arial"/>
          <w:color w:val="000000"/>
          <w:sz w:val="20"/>
          <w:szCs w:val="20"/>
        </w:rPr>
        <w:t xml:space="preserve"> </w:t>
      </w:r>
    </w:p>
    <w:p w:rsidR="00954364" w:rsidRDefault="00954364" w:rsidP="000C2B58">
      <w:pPr>
        <w:rPr>
          <w:rFonts w:ascii="Candara" w:eastAsia="Arial Unicode MS" w:hAnsi="Candara" w:cs="Arial"/>
          <w:color w:val="000000"/>
          <w:sz w:val="20"/>
          <w:szCs w:val="20"/>
        </w:rPr>
      </w:pPr>
    </w:p>
    <w:p w:rsidR="00587C08" w:rsidRDefault="00954364" w:rsidP="000C2B58">
      <w:pPr>
        <w:rPr>
          <w:rFonts w:ascii="Candara" w:eastAsia="Arial Unicode MS" w:hAnsi="Candara" w:cs="Arial"/>
          <w:color w:val="000000"/>
          <w:sz w:val="20"/>
          <w:szCs w:val="20"/>
        </w:rPr>
      </w:pPr>
      <w:r>
        <w:rPr>
          <w:rFonts w:ascii="Candara" w:eastAsia="Arial Unicode MS" w:hAnsi="Candara" w:cs="Arial"/>
          <w:b/>
          <w:color w:val="000000"/>
          <w:sz w:val="20"/>
          <w:szCs w:val="20"/>
        </w:rPr>
        <w:t>Missing a scheduled Exam</w:t>
      </w:r>
      <w:r w:rsidR="00587C08" w:rsidRPr="00BB1EB8">
        <w:rPr>
          <w:rFonts w:ascii="Candara" w:eastAsia="Arial Unicode MS" w:hAnsi="Candara" w:cs="Arial"/>
          <w:b/>
          <w:color w:val="000000"/>
          <w:sz w:val="20"/>
          <w:szCs w:val="20"/>
        </w:rPr>
        <w:t>:</w:t>
      </w:r>
      <w:r w:rsidR="00587C08" w:rsidRPr="00BB1EB8">
        <w:rPr>
          <w:rFonts w:ascii="Candara" w:eastAsia="Arial Unicode MS" w:hAnsi="Candara" w:cs="Arial"/>
          <w:color w:val="000000"/>
          <w:sz w:val="20"/>
          <w:szCs w:val="20"/>
        </w:rPr>
        <w:t xml:space="preserve"> </w:t>
      </w:r>
      <w:r w:rsidR="00967E6B">
        <w:rPr>
          <w:rFonts w:ascii="Candara" w:eastAsia="Arial Unicode MS" w:hAnsi="Candara" w:cs="Arial"/>
          <w:color w:val="000000"/>
          <w:sz w:val="20"/>
          <w:szCs w:val="20"/>
        </w:rPr>
        <w:t>N</w:t>
      </w:r>
      <w:r w:rsidR="00587C08" w:rsidRPr="00BB1EB8">
        <w:rPr>
          <w:rFonts w:ascii="Candara" w:eastAsia="Arial Unicode MS" w:hAnsi="Candara" w:cs="Arial"/>
          <w:color w:val="000000"/>
          <w:sz w:val="20"/>
          <w:szCs w:val="20"/>
        </w:rPr>
        <w:t xml:space="preserve">o makeup exams will be given except in an emergency and IF the instructor is informed BEFORE the scheduled exam.  Students </w:t>
      </w:r>
      <w:r w:rsidR="00967E6B">
        <w:rPr>
          <w:rFonts w:ascii="Candara" w:eastAsia="Arial Unicode MS" w:hAnsi="Candara" w:cs="Arial"/>
          <w:color w:val="000000"/>
          <w:sz w:val="20"/>
          <w:szCs w:val="20"/>
        </w:rPr>
        <w:t xml:space="preserve">who </w:t>
      </w:r>
      <w:r w:rsidR="00587C08" w:rsidRPr="00BB1EB8">
        <w:rPr>
          <w:rFonts w:ascii="Candara" w:eastAsia="Arial Unicode MS" w:hAnsi="Candara" w:cs="Arial"/>
          <w:color w:val="000000"/>
          <w:sz w:val="20"/>
          <w:szCs w:val="20"/>
        </w:rPr>
        <w:t xml:space="preserve">miss a scheduled exam will receive a grade of zero. </w:t>
      </w:r>
      <w:r w:rsidR="00967E6B">
        <w:rPr>
          <w:rFonts w:ascii="Candara" w:eastAsia="Arial Unicode MS" w:hAnsi="Candara" w:cs="Arial"/>
          <w:color w:val="000000"/>
          <w:sz w:val="20"/>
          <w:szCs w:val="20"/>
        </w:rPr>
        <w:t>Students</w:t>
      </w:r>
      <w:r>
        <w:rPr>
          <w:rFonts w:ascii="Candara" w:eastAsia="Arial Unicode MS" w:hAnsi="Candara" w:cs="Arial"/>
          <w:color w:val="000000"/>
          <w:sz w:val="20"/>
          <w:szCs w:val="20"/>
        </w:rPr>
        <w:t xml:space="preserve"> can arrange to take an exam earlier if </w:t>
      </w:r>
      <w:r w:rsidR="00967E6B">
        <w:rPr>
          <w:rFonts w:ascii="Candara" w:eastAsia="Arial Unicode MS" w:hAnsi="Candara" w:cs="Arial"/>
          <w:color w:val="000000"/>
          <w:sz w:val="20"/>
          <w:szCs w:val="20"/>
        </w:rPr>
        <w:t xml:space="preserve">one has </w:t>
      </w:r>
      <w:r>
        <w:rPr>
          <w:rFonts w:ascii="Candara" w:eastAsia="Arial Unicode MS" w:hAnsi="Candara" w:cs="Arial"/>
          <w:color w:val="000000"/>
          <w:sz w:val="20"/>
          <w:szCs w:val="20"/>
        </w:rPr>
        <w:t xml:space="preserve">a </w:t>
      </w:r>
      <w:r w:rsidR="00967E6B">
        <w:rPr>
          <w:rFonts w:ascii="Candara" w:eastAsia="Arial Unicode MS" w:hAnsi="Candara" w:cs="Arial"/>
          <w:color w:val="000000"/>
          <w:sz w:val="20"/>
          <w:szCs w:val="20"/>
        </w:rPr>
        <w:t>pre-</w:t>
      </w:r>
      <w:r>
        <w:rPr>
          <w:rFonts w:ascii="Candara" w:eastAsia="Arial Unicode MS" w:hAnsi="Candara" w:cs="Arial"/>
          <w:color w:val="000000"/>
          <w:sz w:val="20"/>
          <w:szCs w:val="20"/>
        </w:rPr>
        <w:t>planned travel or some other engagement</w:t>
      </w:r>
      <w:r w:rsidR="00BC462A">
        <w:rPr>
          <w:rFonts w:ascii="Candara" w:eastAsia="Arial Unicode MS" w:hAnsi="Candara" w:cs="Arial"/>
          <w:color w:val="000000"/>
          <w:sz w:val="20"/>
          <w:szCs w:val="20"/>
        </w:rPr>
        <w:t>.</w:t>
      </w:r>
    </w:p>
    <w:p w:rsidR="00587C08" w:rsidRPr="00BB1EB8" w:rsidRDefault="00587C08" w:rsidP="000C2B58">
      <w:pPr>
        <w:rPr>
          <w:rFonts w:ascii="Candara" w:eastAsia="Arial Unicode MS" w:hAnsi="Candara" w:cs="Arial"/>
          <w:color w:val="000000"/>
          <w:sz w:val="20"/>
          <w:szCs w:val="20"/>
        </w:rPr>
      </w:pPr>
    </w:p>
    <w:p w:rsidR="000C2B58" w:rsidRPr="00BB1EB8" w:rsidRDefault="000C2B58" w:rsidP="000C2B58">
      <w:pPr>
        <w:rPr>
          <w:rFonts w:ascii="Candara" w:eastAsia="Arial Unicode MS" w:hAnsi="Candara" w:cs="Arial"/>
          <w:color w:val="000000"/>
          <w:sz w:val="20"/>
          <w:szCs w:val="20"/>
        </w:rPr>
      </w:pPr>
      <w:r w:rsidRPr="00BB1EB8">
        <w:rPr>
          <w:rFonts w:ascii="Candara" w:eastAsia="Arial Unicode MS" w:hAnsi="Candara" w:cs="Arial"/>
          <w:b/>
          <w:color w:val="000000"/>
          <w:sz w:val="20"/>
          <w:szCs w:val="20"/>
        </w:rPr>
        <w:t>Withdrawal:</w:t>
      </w:r>
      <w:r w:rsidRPr="00BB1EB8">
        <w:rPr>
          <w:rFonts w:ascii="Candara" w:eastAsia="Arial Unicode MS" w:hAnsi="Candara" w:cs="Arial"/>
          <w:color w:val="000000"/>
          <w:sz w:val="20"/>
          <w:szCs w:val="20"/>
        </w:rPr>
        <w:t xml:space="preserve"> A student may withdraw from the course</w:t>
      </w:r>
      <w:r w:rsidR="007F6C3E">
        <w:rPr>
          <w:rFonts w:ascii="Candara" w:eastAsia="Arial Unicode MS" w:hAnsi="Candara" w:cs="Arial"/>
          <w:color w:val="000000"/>
          <w:sz w:val="20"/>
          <w:szCs w:val="20"/>
        </w:rPr>
        <w:t xml:space="preserve"> with tuition refund by </w:t>
      </w:r>
      <w:r w:rsidR="00511D3B">
        <w:rPr>
          <w:rFonts w:ascii="Candara" w:eastAsia="Arial Unicode MS" w:hAnsi="Candara" w:cs="Arial"/>
          <w:b/>
          <w:color w:val="000000"/>
          <w:sz w:val="20"/>
          <w:szCs w:val="20"/>
        </w:rPr>
        <w:t>June 4</w:t>
      </w:r>
      <w:r w:rsidR="007F6C3E">
        <w:rPr>
          <w:rFonts w:ascii="Candara" w:eastAsia="Arial Unicode MS" w:hAnsi="Candara" w:cs="Arial"/>
          <w:color w:val="000000"/>
          <w:sz w:val="20"/>
          <w:szCs w:val="20"/>
        </w:rPr>
        <w:t xml:space="preserve"> and </w:t>
      </w:r>
      <w:r w:rsidRPr="00BB1EB8">
        <w:rPr>
          <w:rFonts w:ascii="Candara" w:eastAsia="Arial Unicode MS" w:hAnsi="Candara" w:cs="Arial"/>
          <w:color w:val="000000"/>
          <w:sz w:val="20"/>
          <w:szCs w:val="20"/>
        </w:rPr>
        <w:t xml:space="preserve">without </w:t>
      </w:r>
      <w:r w:rsidR="007F6C3E">
        <w:rPr>
          <w:rFonts w:ascii="Candara" w:eastAsia="Arial Unicode MS" w:hAnsi="Candara" w:cs="Arial"/>
          <w:color w:val="000000"/>
          <w:sz w:val="20"/>
          <w:szCs w:val="20"/>
        </w:rPr>
        <w:t xml:space="preserve">grade </w:t>
      </w:r>
      <w:r w:rsidRPr="00BB1EB8">
        <w:rPr>
          <w:rFonts w:ascii="Candara" w:eastAsia="Arial Unicode MS" w:hAnsi="Candara" w:cs="Arial"/>
          <w:color w:val="000000"/>
          <w:sz w:val="20"/>
          <w:szCs w:val="20"/>
        </w:rPr>
        <w:t xml:space="preserve">penalty </w:t>
      </w:r>
      <w:r w:rsidR="00070B63" w:rsidRPr="00BB1EB8">
        <w:rPr>
          <w:rFonts w:ascii="Candara" w:eastAsia="Arial Unicode MS" w:hAnsi="Candara" w:cs="Arial"/>
          <w:color w:val="000000"/>
          <w:sz w:val="20"/>
          <w:szCs w:val="20"/>
        </w:rPr>
        <w:t>by</w:t>
      </w:r>
      <w:r w:rsidR="002553FB">
        <w:rPr>
          <w:rFonts w:ascii="Candara" w:eastAsia="Arial Unicode MS" w:hAnsi="Candara" w:cs="Arial"/>
          <w:color w:val="000000"/>
          <w:sz w:val="20"/>
          <w:szCs w:val="20"/>
        </w:rPr>
        <w:t xml:space="preserve"> </w:t>
      </w:r>
      <w:r w:rsidR="001D776F" w:rsidRPr="001D776F">
        <w:rPr>
          <w:rFonts w:ascii="Candara" w:eastAsia="Arial Unicode MS" w:hAnsi="Candara" w:cs="Arial"/>
          <w:b/>
          <w:color w:val="000000"/>
          <w:sz w:val="20"/>
          <w:szCs w:val="20"/>
        </w:rPr>
        <w:t>June 1</w:t>
      </w:r>
      <w:r w:rsidR="00511D3B">
        <w:rPr>
          <w:rFonts w:ascii="Candara" w:eastAsia="Arial Unicode MS" w:hAnsi="Candara" w:cs="Arial"/>
          <w:b/>
          <w:color w:val="000000"/>
          <w:sz w:val="20"/>
          <w:szCs w:val="20"/>
        </w:rPr>
        <w:t>9</w:t>
      </w:r>
      <w:bookmarkStart w:id="0" w:name="_GoBack"/>
      <w:bookmarkEnd w:id="0"/>
      <w:r w:rsidRPr="00BB1EB8">
        <w:rPr>
          <w:rFonts w:ascii="Candara" w:eastAsia="Arial Unicode MS" w:hAnsi="Candara" w:cs="Arial"/>
          <w:color w:val="000000"/>
          <w:sz w:val="20"/>
          <w:szCs w:val="20"/>
        </w:rPr>
        <w:t xml:space="preserve"> </w:t>
      </w:r>
    </w:p>
    <w:p w:rsidR="000C2B58" w:rsidRPr="00BB1EB8" w:rsidRDefault="000C2B58" w:rsidP="000C2B58">
      <w:pPr>
        <w:tabs>
          <w:tab w:val="left" w:pos="4860"/>
        </w:tabs>
        <w:rPr>
          <w:rFonts w:ascii="Candara" w:eastAsia="Arial Unicode MS" w:hAnsi="Candara" w:cs="Arial"/>
          <w:b/>
          <w:color w:val="000000"/>
          <w:sz w:val="20"/>
          <w:szCs w:val="20"/>
        </w:rPr>
      </w:pPr>
    </w:p>
    <w:p w:rsidR="00D11BAC" w:rsidRPr="006B4333" w:rsidRDefault="000C2B58" w:rsidP="00D11BAC">
      <w:pPr>
        <w:tabs>
          <w:tab w:val="left" w:pos="4860"/>
        </w:tabs>
        <w:rPr>
          <w:rFonts w:ascii="Candara" w:hAnsi="Candara"/>
          <w:sz w:val="20"/>
          <w:szCs w:val="20"/>
        </w:rPr>
      </w:pPr>
      <w:r w:rsidRPr="006B4333">
        <w:rPr>
          <w:rFonts w:ascii="Candara" w:eastAsia="Arial Unicode MS" w:hAnsi="Candara" w:cs="Arial"/>
          <w:b/>
          <w:color w:val="000000"/>
          <w:sz w:val="20"/>
          <w:szCs w:val="20"/>
        </w:rPr>
        <w:t>Course Text:</w:t>
      </w:r>
      <w:r w:rsidR="00D11BAC" w:rsidRPr="006B4333">
        <w:rPr>
          <w:rFonts w:ascii="Candara" w:eastAsia="Arial Unicode MS" w:hAnsi="Candara" w:cs="Arial"/>
          <w:b/>
          <w:color w:val="000000"/>
          <w:sz w:val="20"/>
          <w:szCs w:val="20"/>
        </w:rPr>
        <w:t xml:space="preserve"> </w:t>
      </w:r>
      <w:r w:rsidR="00D11BAC" w:rsidRPr="006B4333">
        <w:rPr>
          <w:rFonts w:ascii="Candara" w:hAnsi="Candara"/>
          <w:sz w:val="20"/>
          <w:szCs w:val="20"/>
        </w:rPr>
        <w:t>Required:</w:t>
      </w:r>
      <w:r w:rsidR="00D11BAC" w:rsidRPr="006B4333">
        <w:rPr>
          <w:rFonts w:ascii="Candara" w:hAnsi="Candara"/>
          <w:sz w:val="20"/>
          <w:szCs w:val="20"/>
        </w:rPr>
        <w:tab/>
      </w:r>
    </w:p>
    <w:p w:rsidR="00D11BAC" w:rsidRPr="006B4333" w:rsidRDefault="006D41C4" w:rsidP="00D11BAC">
      <w:pPr>
        <w:pStyle w:val="BodyTextIndent"/>
        <w:tabs>
          <w:tab w:val="clear" w:pos="1080"/>
          <w:tab w:val="left" w:pos="180"/>
          <w:tab w:val="left" w:pos="1440"/>
        </w:tabs>
        <w:ind w:left="0" w:firstLine="0"/>
        <w:rPr>
          <w:rFonts w:ascii="Candara" w:hAnsi="Candara"/>
          <w:sz w:val="20"/>
        </w:rPr>
      </w:pPr>
      <w:r>
        <w:rPr>
          <w:rFonts w:ascii="Candara" w:hAnsi="Candara"/>
          <w:sz w:val="20"/>
        </w:rPr>
        <w:t xml:space="preserve">Human Anatomy &amp; Physiology </w:t>
      </w:r>
      <w:r w:rsidR="001D776F">
        <w:rPr>
          <w:rFonts w:ascii="Candara" w:hAnsi="Candara"/>
          <w:sz w:val="20"/>
        </w:rPr>
        <w:t>10</w:t>
      </w:r>
      <w:r w:rsidRPr="006D41C4">
        <w:rPr>
          <w:rFonts w:ascii="Candara" w:hAnsi="Candara"/>
          <w:sz w:val="20"/>
          <w:vertAlign w:val="superscript"/>
        </w:rPr>
        <w:t>th</w:t>
      </w:r>
      <w:r>
        <w:rPr>
          <w:rFonts w:ascii="Candara" w:hAnsi="Candara"/>
          <w:sz w:val="20"/>
        </w:rPr>
        <w:t xml:space="preserve"> edition: Elaine Marieb and Katja Hoehn</w:t>
      </w:r>
      <w:r w:rsidR="0089021F">
        <w:rPr>
          <w:rFonts w:ascii="Candara" w:hAnsi="Candara"/>
          <w:sz w:val="20"/>
        </w:rPr>
        <w:t>.</w:t>
      </w:r>
    </w:p>
    <w:p w:rsidR="006B4333" w:rsidRDefault="006B4333" w:rsidP="006B4333">
      <w:pPr>
        <w:rPr>
          <w:rFonts w:ascii="Candara" w:eastAsia="Arial Unicode MS" w:hAnsi="Candara" w:cs="Arial"/>
          <w:b/>
          <w:color w:val="000000"/>
          <w:sz w:val="20"/>
          <w:szCs w:val="20"/>
        </w:rPr>
      </w:pPr>
    </w:p>
    <w:p w:rsidR="006B4333" w:rsidRPr="006B4333" w:rsidRDefault="006B4333" w:rsidP="006B4333">
      <w:pPr>
        <w:rPr>
          <w:rFonts w:ascii="Candara" w:eastAsia="Arial Unicode MS" w:hAnsi="Candara" w:cs="Arial"/>
          <w:color w:val="000000"/>
          <w:sz w:val="20"/>
          <w:szCs w:val="20"/>
        </w:rPr>
      </w:pPr>
      <w:r w:rsidRPr="006B4333">
        <w:rPr>
          <w:rFonts w:ascii="Candara" w:eastAsia="Arial Unicode MS" w:hAnsi="Candara" w:cs="Arial"/>
          <w:b/>
          <w:color w:val="000000"/>
          <w:sz w:val="20"/>
          <w:szCs w:val="20"/>
        </w:rPr>
        <w:t>Lab. Manual</w:t>
      </w:r>
      <w:r w:rsidRPr="006B4333">
        <w:rPr>
          <w:rFonts w:ascii="Candara" w:eastAsia="Arial Unicode MS" w:hAnsi="Candara" w:cs="Arial"/>
          <w:color w:val="000000"/>
          <w:sz w:val="20"/>
          <w:szCs w:val="20"/>
        </w:rPr>
        <w:t xml:space="preserve">: </w:t>
      </w:r>
    </w:p>
    <w:p w:rsidR="00D11BAC" w:rsidRPr="006B4333" w:rsidRDefault="00F70ED4" w:rsidP="00D11BAC">
      <w:pPr>
        <w:pStyle w:val="BodyTextIndent"/>
        <w:tabs>
          <w:tab w:val="clear" w:pos="1080"/>
          <w:tab w:val="left" w:pos="180"/>
          <w:tab w:val="left" w:pos="1440"/>
        </w:tabs>
        <w:ind w:left="0" w:firstLine="0"/>
        <w:rPr>
          <w:rFonts w:ascii="Candara" w:hAnsi="Candara"/>
          <w:sz w:val="20"/>
        </w:rPr>
      </w:pPr>
      <w:r>
        <w:rPr>
          <w:rFonts w:ascii="Candara" w:hAnsi="Candara"/>
          <w:sz w:val="20"/>
        </w:rPr>
        <w:t>Human</w:t>
      </w:r>
      <w:r w:rsidR="001D776F">
        <w:rPr>
          <w:rFonts w:ascii="Candara" w:hAnsi="Candara"/>
          <w:sz w:val="20"/>
        </w:rPr>
        <w:t xml:space="preserve"> Anatomy and Physiology </w:t>
      </w:r>
      <w:r>
        <w:rPr>
          <w:rFonts w:ascii="Candara" w:hAnsi="Candara"/>
          <w:sz w:val="20"/>
        </w:rPr>
        <w:t xml:space="preserve">Lab Manual by Catharine Whiting </w:t>
      </w:r>
      <w:r w:rsidR="001D776F">
        <w:rPr>
          <w:rFonts w:ascii="Candara" w:hAnsi="Candara"/>
          <w:sz w:val="20"/>
        </w:rPr>
        <w:t>(</w:t>
      </w:r>
      <w:r>
        <w:rPr>
          <w:rFonts w:ascii="Candara" w:hAnsi="Candara"/>
          <w:sz w:val="20"/>
        </w:rPr>
        <w:t>1</w:t>
      </w:r>
      <w:r w:rsidRPr="00F70ED4">
        <w:rPr>
          <w:rFonts w:ascii="Candara" w:hAnsi="Candara"/>
          <w:sz w:val="20"/>
          <w:vertAlign w:val="superscript"/>
        </w:rPr>
        <w:t>st</w:t>
      </w:r>
      <w:r>
        <w:rPr>
          <w:rFonts w:ascii="Candara" w:hAnsi="Candara"/>
          <w:sz w:val="20"/>
        </w:rPr>
        <w:t xml:space="preserve"> edition – pig version</w:t>
      </w:r>
      <w:r w:rsidR="001D776F">
        <w:rPr>
          <w:rFonts w:ascii="Candara" w:hAnsi="Candara"/>
          <w:sz w:val="20"/>
        </w:rPr>
        <w:t>)</w:t>
      </w:r>
    </w:p>
    <w:p w:rsidR="00D11BAC" w:rsidRPr="006B4333" w:rsidRDefault="00D11BAC" w:rsidP="00D11BAC">
      <w:pPr>
        <w:pStyle w:val="BodyTextIndent"/>
        <w:tabs>
          <w:tab w:val="clear" w:pos="1080"/>
          <w:tab w:val="left" w:pos="180"/>
          <w:tab w:val="left" w:pos="1440"/>
        </w:tabs>
        <w:ind w:left="0" w:firstLine="0"/>
        <w:rPr>
          <w:rFonts w:ascii="Candara" w:hAnsi="Candara"/>
          <w:sz w:val="20"/>
        </w:rPr>
      </w:pPr>
    </w:p>
    <w:p w:rsidR="006630BF" w:rsidRPr="00BB1EB8" w:rsidRDefault="000C2B58" w:rsidP="006630BF">
      <w:pPr>
        <w:rPr>
          <w:rFonts w:ascii="Candara" w:eastAsia="Arial Unicode MS" w:hAnsi="Candara" w:cs="Arial"/>
          <w:color w:val="000000"/>
          <w:sz w:val="20"/>
          <w:szCs w:val="20"/>
        </w:rPr>
      </w:pPr>
      <w:r w:rsidRPr="00BB1EB8">
        <w:rPr>
          <w:rFonts w:ascii="Candara" w:eastAsia="Arial Unicode MS" w:hAnsi="Candara" w:cs="Arial"/>
          <w:b/>
          <w:color w:val="000000"/>
          <w:sz w:val="20"/>
          <w:szCs w:val="20"/>
        </w:rPr>
        <w:t>Grades:</w:t>
      </w:r>
      <w:r w:rsidRPr="00BB1EB8">
        <w:rPr>
          <w:rFonts w:ascii="Candara" w:eastAsia="Arial Unicode MS" w:hAnsi="Candara" w:cs="Arial"/>
          <w:color w:val="000000"/>
          <w:sz w:val="20"/>
          <w:szCs w:val="20"/>
        </w:rPr>
        <w:t xml:space="preserve"> The lecture grade is based on </w:t>
      </w:r>
      <w:r w:rsidR="002E4F97">
        <w:rPr>
          <w:rFonts w:ascii="Candara" w:eastAsia="Arial Unicode MS" w:hAnsi="Candara" w:cs="Arial"/>
          <w:color w:val="000000"/>
          <w:sz w:val="20"/>
          <w:szCs w:val="20"/>
        </w:rPr>
        <w:t>4</w:t>
      </w:r>
      <w:r w:rsidRPr="00D64420">
        <w:rPr>
          <w:rFonts w:ascii="Candara" w:eastAsia="Arial Unicode MS" w:hAnsi="Candara" w:cs="Arial"/>
          <w:b/>
          <w:color w:val="000000"/>
          <w:sz w:val="20"/>
          <w:szCs w:val="20"/>
        </w:rPr>
        <w:t xml:space="preserve"> </w:t>
      </w:r>
      <w:r w:rsidR="002E4F97">
        <w:rPr>
          <w:rFonts w:ascii="Candara" w:eastAsia="Arial Unicode MS" w:hAnsi="Candara" w:cs="Arial"/>
          <w:b/>
          <w:color w:val="000000"/>
          <w:sz w:val="20"/>
          <w:szCs w:val="20"/>
        </w:rPr>
        <w:t xml:space="preserve">unit </w:t>
      </w:r>
      <w:r w:rsidR="000142D5" w:rsidRPr="00D64420">
        <w:rPr>
          <w:rFonts w:ascii="Candara" w:eastAsia="Arial Unicode MS" w:hAnsi="Candara" w:cs="Arial"/>
          <w:b/>
          <w:color w:val="000000"/>
          <w:sz w:val="20"/>
          <w:szCs w:val="20"/>
        </w:rPr>
        <w:t>exams</w:t>
      </w:r>
      <w:r w:rsidRPr="00BB1EB8">
        <w:rPr>
          <w:rFonts w:ascii="Candara" w:eastAsia="Arial Unicode MS" w:hAnsi="Candara" w:cs="Arial"/>
          <w:color w:val="000000"/>
          <w:sz w:val="20"/>
          <w:szCs w:val="20"/>
        </w:rPr>
        <w:t xml:space="preserve"> </w:t>
      </w:r>
      <w:r w:rsidR="007F3A02" w:rsidRPr="00BB1EB8">
        <w:rPr>
          <w:rFonts w:ascii="Candara" w:eastAsia="Arial Unicode MS" w:hAnsi="Candara" w:cs="Arial"/>
          <w:color w:val="000000"/>
          <w:sz w:val="20"/>
          <w:szCs w:val="20"/>
        </w:rPr>
        <w:t>of equal value</w:t>
      </w:r>
      <w:r w:rsidR="001C1993">
        <w:rPr>
          <w:rFonts w:ascii="Candara" w:eastAsia="Arial Unicode MS" w:hAnsi="Candara" w:cs="Arial"/>
          <w:color w:val="000000"/>
          <w:sz w:val="20"/>
          <w:szCs w:val="20"/>
        </w:rPr>
        <w:t xml:space="preserve"> and </w:t>
      </w:r>
      <w:r w:rsidR="00A95DA9">
        <w:rPr>
          <w:rFonts w:ascii="Candara" w:eastAsia="Arial Unicode MS" w:hAnsi="Candara" w:cs="Arial"/>
          <w:color w:val="000000"/>
          <w:sz w:val="20"/>
          <w:szCs w:val="20"/>
        </w:rPr>
        <w:t>5</w:t>
      </w:r>
      <w:r w:rsidR="001C1993">
        <w:rPr>
          <w:rFonts w:ascii="Candara" w:eastAsia="Arial Unicode MS" w:hAnsi="Candara" w:cs="Arial"/>
          <w:color w:val="000000"/>
          <w:sz w:val="20"/>
          <w:szCs w:val="20"/>
        </w:rPr>
        <w:t xml:space="preserve"> quizzes </w:t>
      </w:r>
      <w:r w:rsidR="00A95DA9">
        <w:rPr>
          <w:rFonts w:ascii="Candara" w:eastAsia="Arial Unicode MS" w:hAnsi="Candara" w:cs="Arial"/>
          <w:color w:val="000000"/>
          <w:sz w:val="20"/>
          <w:szCs w:val="20"/>
        </w:rPr>
        <w:t>(each worth 20 points for a total of</w:t>
      </w:r>
      <w:r w:rsidR="001C1993">
        <w:rPr>
          <w:rFonts w:ascii="Candara" w:eastAsia="Arial Unicode MS" w:hAnsi="Candara" w:cs="Arial"/>
          <w:color w:val="000000"/>
          <w:sz w:val="20"/>
          <w:szCs w:val="20"/>
        </w:rPr>
        <w:t xml:space="preserve"> 100 points</w:t>
      </w:r>
      <w:r w:rsidR="00A95DA9">
        <w:rPr>
          <w:rFonts w:ascii="Candara" w:eastAsia="Arial Unicode MS" w:hAnsi="Candara" w:cs="Arial"/>
          <w:color w:val="000000"/>
          <w:sz w:val="20"/>
          <w:szCs w:val="20"/>
        </w:rPr>
        <w:t>)</w:t>
      </w:r>
      <w:r w:rsidR="004C5295" w:rsidRPr="00BB1EB8">
        <w:rPr>
          <w:rFonts w:ascii="Candara" w:eastAsia="Arial Unicode MS" w:hAnsi="Candara" w:cs="Arial"/>
          <w:color w:val="000000"/>
          <w:sz w:val="20"/>
          <w:szCs w:val="20"/>
        </w:rPr>
        <w:t xml:space="preserve">. </w:t>
      </w:r>
      <w:r w:rsidR="007F3A02" w:rsidRPr="00BB1EB8">
        <w:rPr>
          <w:rFonts w:ascii="Candara" w:eastAsia="Arial Unicode MS" w:hAnsi="Candara" w:cs="Arial"/>
          <w:color w:val="000000"/>
          <w:sz w:val="20"/>
          <w:szCs w:val="20"/>
        </w:rPr>
        <w:t xml:space="preserve">The first </w:t>
      </w:r>
      <w:r w:rsidR="000142D5" w:rsidRPr="00BB1EB8">
        <w:rPr>
          <w:rFonts w:ascii="Candara" w:eastAsia="Arial Unicode MS" w:hAnsi="Candara" w:cs="Arial"/>
          <w:color w:val="000000"/>
          <w:sz w:val="20"/>
          <w:szCs w:val="20"/>
        </w:rPr>
        <w:t>exam</w:t>
      </w:r>
      <w:r w:rsidR="007F3A02" w:rsidRPr="00BB1EB8">
        <w:rPr>
          <w:rFonts w:ascii="Candara" w:eastAsia="Arial Unicode MS" w:hAnsi="Candara" w:cs="Arial"/>
          <w:color w:val="000000"/>
          <w:sz w:val="20"/>
          <w:szCs w:val="20"/>
        </w:rPr>
        <w:t xml:space="preserve"> covers all material </w:t>
      </w:r>
      <w:r w:rsidR="004848AD">
        <w:rPr>
          <w:rFonts w:ascii="Candara" w:eastAsia="Arial Unicode MS" w:hAnsi="Candara" w:cs="Arial"/>
          <w:color w:val="000000"/>
          <w:sz w:val="20"/>
          <w:szCs w:val="20"/>
        </w:rPr>
        <w:t>covered</w:t>
      </w:r>
      <w:r w:rsidR="007F3A02" w:rsidRPr="00BB1EB8">
        <w:rPr>
          <w:rFonts w:ascii="Candara" w:eastAsia="Arial Unicode MS" w:hAnsi="Candara" w:cs="Arial"/>
          <w:color w:val="000000"/>
          <w:sz w:val="20"/>
          <w:szCs w:val="20"/>
        </w:rPr>
        <w:t xml:space="preserve"> from the beginning of </w:t>
      </w:r>
      <w:r w:rsidR="002E4F97">
        <w:rPr>
          <w:rFonts w:ascii="Candara" w:eastAsia="Arial Unicode MS" w:hAnsi="Candara" w:cs="Arial"/>
          <w:color w:val="000000"/>
          <w:sz w:val="20"/>
          <w:szCs w:val="20"/>
        </w:rPr>
        <w:t>first class</w:t>
      </w:r>
      <w:r w:rsidR="007F3A02" w:rsidRPr="00BB1EB8">
        <w:rPr>
          <w:rFonts w:ascii="Candara" w:eastAsia="Arial Unicode MS" w:hAnsi="Candara" w:cs="Arial"/>
          <w:color w:val="000000"/>
          <w:sz w:val="20"/>
          <w:szCs w:val="20"/>
        </w:rPr>
        <w:t xml:space="preserve"> until the day of first </w:t>
      </w:r>
      <w:r w:rsidR="000142D5" w:rsidRPr="00BB1EB8">
        <w:rPr>
          <w:rFonts w:ascii="Candara" w:eastAsia="Arial Unicode MS" w:hAnsi="Candara" w:cs="Arial"/>
          <w:color w:val="000000"/>
          <w:sz w:val="20"/>
          <w:szCs w:val="20"/>
        </w:rPr>
        <w:t>exam</w:t>
      </w:r>
      <w:r w:rsidR="007F3A02" w:rsidRPr="00BB1EB8">
        <w:rPr>
          <w:rFonts w:ascii="Candara" w:eastAsia="Arial Unicode MS" w:hAnsi="Candara" w:cs="Arial"/>
          <w:color w:val="000000"/>
          <w:sz w:val="20"/>
          <w:szCs w:val="20"/>
        </w:rPr>
        <w:t xml:space="preserve">. </w:t>
      </w:r>
      <w:r w:rsidR="00AF6F2E">
        <w:rPr>
          <w:rFonts w:ascii="Candara" w:eastAsia="Arial Unicode MS" w:hAnsi="Candara" w:cs="Arial"/>
          <w:color w:val="000000"/>
          <w:sz w:val="20"/>
          <w:szCs w:val="20"/>
        </w:rPr>
        <w:t>T</w:t>
      </w:r>
      <w:r w:rsidR="007F3A02" w:rsidRPr="00BB1EB8">
        <w:rPr>
          <w:rFonts w:ascii="Candara" w:eastAsia="Arial Unicode MS" w:hAnsi="Candara" w:cs="Arial"/>
          <w:color w:val="000000"/>
          <w:sz w:val="20"/>
          <w:szCs w:val="20"/>
        </w:rPr>
        <w:t xml:space="preserve">he other </w:t>
      </w:r>
      <w:r w:rsidR="000142D5" w:rsidRPr="00BB1EB8">
        <w:rPr>
          <w:rFonts w:ascii="Candara" w:eastAsia="Arial Unicode MS" w:hAnsi="Candara" w:cs="Arial"/>
          <w:color w:val="000000"/>
          <w:sz w:val="20"/>
          <w:szCs w:val="20"/>
        </w:rPr>
        <w:t>exams</w:t>
      </w:r>
      <w:r w:rsidR="007F3A02" w:rsidRPr="00BB1EB8">
        <w:rPr>
          <w:rFonts w:ascii="Candara" w:eastAsia="Arial Unicode MS" w:hAnsi="Candara" w:cs="Arial"/>
          <w:color w:val="000000"/>
          <w:sz w:val="20"/>
          <w:szCs w:val="20"/>
        </w:rPr>
        <w:t xml:space="preserve"> cover the material </w:t>
      </w:r>
      <w:r w:rsidR="004848AD">
        <w:rPr>
          <w:rFonts w:ascii="Candara" w:eastAsia="Arial Unicode MS" w:hAnsi="Candara" w:cs="Arial"/>
          <w:color w:val="000000"/>
          <w:sz w:val="20"/>
          <w:szCs w:val="20"/>
        </w:rPr>
        <w:t>discussed</w:t>
      </w:r>
      <w:r w:rsidR="007F3A02" w:rsidRPr="00BB1EB8">
        <w:rPr>
          <w:rFonts w:ascii="Candara" w:eastAsia="Arial Unicode MS" w:hAnsi="Candara" w:cs="Arial"/>
          <w:color w:val="000000"/>
          <w:sz w:val="20"/>
          <w:szCs w:val="20"/>
        </w:rPr>
        <w:t xml:space="preserve"> </w:t>
      </w:r>
      <w:r w:rsidR="004848AD">
        <w:rPr>
          <w:rFonts w:ascii="Candara" w:eastAsia="Arial Unicode MS" w:hAnsi="Candara" w:cs="Arial"/>
          <w:color w:val="000000"/>
          <w:sz w:val="20"/>
          <w:szCs w:val="20"/>
        </w:rPr>
        <w:t xml:space="preserve">between </w:t>
      </w:r>
      <w:r w:rsidR="00A06921" w:rsidRPr="00BB1EB8">
        <w:rPr>
          <w:rFonts w:ascii="Candara" w:eastAsia="Arial Unicode MS" w:hAnsi="Candara" w:cs="Arial"/>
          <w:color w:val="000000"/>
          <w:sz w:val="20"/>
          <w:szCs w:val="20"/>
        </w:rPr>
        <w:t>exam</w:t>
      </w:r>
      <w:r w:rsidR="004848AD">
        <w:rPr>
          <w:rFonts w:ascii="Candara" w:eastAsia="Arial Unicode MS" w:hAnsi="Candara" w:cs="Arial"/>
          <w:color w:val="000000"/>
          <w:sz w:val="20"/>
          <w:szCs w:val="20"/>
        </w:rPr>
        <w:t>s</w:t>
      </w:r>
      <w:r w:rsidR="007F3A02" w:rsidRPr="00BB1EB8">
        <w:rPr>
          <w:rFonts w:ascii="Candara" w:eastAsia="Arial Unicode MS" w:hAnsi="Candara" w:cs="Arial"/>
          <w:color w:val="000000"/>
          <w:sz w:val="20"/>
          <w:szCs w:val="20"/>
        </w:rPr>
        <w:t>.</w:t>
      </w:r>
      <w:r w:rsidR="004848AD">
        <w:rPr>
          <w:rFonts w:ascii="Candara" w:eastAsia="Arial Unicode MS" w:hAnsi="Candara" w:cs="Arial"/>
          <w:color w:val="000000"/>
          <w:sz w:val="20"/>
          <w:szCs w:val="20"/>
        </w:rPr>
        <w:t xml:space="preserve">  </w:t>
      </w:r>
      <w:r w:rsidRPr="00BB1EB8">
        <w:rPr>
          <w:rFonts w:ascii="Candara" w:eastAsia="Arial Unicode MS" w:hAnsi="Candara" w:cs="Arial"/>
          <w:color w:val="000000"/>
          <w:sz w:val="20"/>
          <w:szCs w:val="20"/>
        </w:rPr>
        <w:t xml:space="preserve">The format for </w:t>
      </w:r>
      <w:r w:rsidR="004848AD">
        <w:rPr>
          <w:rFonts w:ascii="Candara" w:eastAsia="Arial Unicode MS" w:hAnsi="Candara" w:cs="Arial"/>
          <w:color w:val="000000"/>
          <w:sz w:val="20"/>
          <w:szCs w:val="20"/>
        </w:rPr>
        <w:t xml:space="preserve">the </w:t>
      </w:r>
      <w:r w:rsidRPr="00BB1EB8">
        <w:rPr>
          <w:rFonts w:ascii="Candara" w:eastAsia="Arial Unicode MS" w:hAnsi="Candara" w:cs="Arial"/>
          <w:color w:val="000000"/>
          <w:sz w:val="20"/>
          <w:szCs w:val="20"/>
        </w:rPr>
        <w:t xml:space="preserve">exams will be multiple choice, matching, diagrams, T/F and short answer questions. The lecture </w:t>
      </w:r>
      <w:r w:rsidR="00AF6F2E">
        <w:rPr>
          <w:rFonts w:ascii="Candara" w:eastAsia="Arial Unicode MS" w:hAnsi="Candara" w:cs="Arial"/>
          <w:color w:val="000000"/>
          <w:sz w:val="20"/>
          <w:szCs w:val="20"/>
        </w:rPr>
        <w:t>exams</w:t>
      </w:r>
      <w:r w:rsidR="006B4333">
        <w:rPr>
          <w:rFonts w:ascii="Candara" w:eastAsia="Arial Unicode MS" w:hAnsi="Candara" w:cs="Arial"/>
          <w:color w:val="000000"/>
          <w:sz w:val="20"/>
          <w:szCs w:val="20"/>
        </w:rPr>
        <w:t xml:space="preserve"> make</w:t>
      </w:r>
      <w:r w:rsidRPr="00BB1EB8">
        <w:rPr>
          <w:rFonts w:ascii="Candara" w:eastAsia="Arial Unicode MS" w:hAnsi="Candara" w:cs="Arial"/>
          <w:color w:val="000000"/>
          <w:sz w:val="20"/>
          <w:szCs w:val="20"/>
        </w:rPr>
        <w:t xml:space="preserve"> up 70% of your total grade and the lab makes up the remaining 30%. Labs will be assessed</w:t>
      </w:r>
      <w:r w:rsidR="00FB65CD">
        <w:rPr>
          <w:rFonts w:ascii="Candara" w:eastAsia="Arial Unicode MS" w:hAnsi="Candara" w:cs="Arial"/>
          <w:color w:val="000000"/>
          <w:sz w:val="20"/>
          <w:szCs w:val="20"/>
        </w:rPr>
        <w:t xml:space="preserve"> </w:t>
      </w:r>
      <w:r w:rsidRPr="00BB1EB8">
        <w:rPr>
          <w:rFonts w:ascii="Candara" w:eastAsia="Arial Unicode MS" w:hAnsi="Candara" w:cs="Arial"/>
          <w:color w:val="000000"/>
          <w:sz w:val="20"/>
          <w:szCs w:val="20"/>
        </w:rPr>
        <w:t xml:space="preserve">with </w:t>
      </w:r>
      <w:r w:rsidR="003B4605">
        <w:rPr>
          <w:rFonts w:ascii="Candara" w:eastAsia="Arial Unicode MS" w:hAnsi="Candara" w:cs="Arial"/>
          <w:color w:val="000000"/>
          <w:sz w:val="20"/>
          <w:szCs w:val="20"/>
        </w:rPr>
        <w:t>lab exams</w:t>
      </w:r>
      <w:r w:rsidR="00FB65CD">
        <w:rPr>
          <w:rFonts w:ascii="Candara" w:eastAsia="Arial Unicode MS" w:hAnsi="Candara" w:cs="Arial"/>
          <w:color w:val="000000"/>
          <w:sz w:val="20"/>
          <w:szCs w:val="20"/>
        </w:rPr>
        <w:t>.</w:t>
      </w:r>
      <w:r w:rsidRPr="00BB1EB8">
        <w:rPr>
          <w:rFonts w:ascii="Candara" w:eastAsia="Arial Unicode MS" w:hAnsi="Candara" w:cs="Arial"/>
          <w:color w:val="000000"/>
          <w:sz w:val="20"/>
          <w:szCs w:val="20"/>
        </w:rPr>
        <w:t xml:space="preserve"> </w:t>
      </w:r>
    </w:p>
    <w:p w:rsidR="001308D6" w:rsidRDefault="001308D6" w:rsidP="006630BF">
      <w:pPr>
        <w:rPr>
          <w:rFonts w:ascii="Candara" w:eastAsia="Arial Unicode MS" w:hAnsi="Candara" w:cs="Arial"/>
          <w:b/>
          <w:color w:val="000000"/>
          <w:sz w:val="20"/>
          <w:szCs w:val="20"/>
        </w:rPr>
      </w:pPr>
    </w:p>
    <w:p w:rsidR="002E4F97" w:rsidRPr="002E4F97" w:rsidRDefault="002E4F97" w:rsidP="006630BF">
      <w:pPr>
        <w:rPr>
          <w:rFonts w:ascii="Candara" w:eastAsia="Arial Unicode MS" w:hAnsi="Candara" w:cs="Arial"/>
          <w:color w:val="000000"/>
          <w:sz w:val="20"/>
          <w:szCs w:val="20"/>
        </w:rPr>
      </w:pPr>
      <w:r>
        <w:rPr>
          <w:rFonts w:ascii="Candara" w:eastAsia="Arial Unicode MS" w:hAnsi="Candara" w:cs="Arial"/>
          <w:b/>
          <w:color w:val="000000"/>
          <w:sz w:val="20"/>
          <w:szCs w:val="20"/>
        </w:rPr>
        <w:t>Extra credit:</w:t>
      </w:r>
      <w:r>
        <w:rPr>
          <w:rFonts w:ascii="Candara" w:eastAsia="Arial Unicode MS" w:hAnsi="Candara" w:cs="Arial"/>
          <w:color w:val="000000"/>
          <w:sz w:val="20"/>
          <w:szCs w:val="20"/>
        </w:rPr>
        <w:t xml:space="preserve"> There will be an opportunity to submit assignments (</w:t>
      </w:r>
      <w:r w:rsidR="00311397">
        <w:rPr>
          <w:rFonts w:ascii="Candara" w:eastAsia="Arial Unicode MS" w:hAnsi="Candara" w:cs="Arial"/>
          <w:color w:val="000000"/>
          <w:sz w:val="20"/>
          <w:szCs w:val="20"/>
        </w:rPr>
        <w:t>POGIL activities</w:t>
      </w:r>
      <w:r>
        <w:rPr>
          <w:rFonts w:ascii="Candara" w:eastAsia="Arial Unicode MS" w:hAnsi="Candara" w:cs="Arial"/>
          <w:color w:val="000000"/>
          <w:sz w:val="20"/>
          <w:szCs w:val="20"/>
        </w:rPr>
        <w:t xml:space="preserve">) for </w:t>
      </w:r>
      <w:r w:rsidR="00311397">
        <w:rPr>
          <w:rFonts w:ascii="Candara" w:eastAsia="Arial Unicode MS" w:hAnsi="Candara" w:cs="Arial"/>
          <w:color w:val="000000"/>
          <w:sz w:val="20"/>
          <w:szCs w:val="20"/>
        </w:rPr>
        <w:t>2</w:t>
      </w:r>
      <w:r>
        <w:rPr>
          <w:rFonts w:ascii="Candara" w:eastAsia="Arial Unicode MS" w:hAnsi="Candara" w:cs="Arial"/>
          <w:color w:val="000000"/>
          <w:sz w:val="20"/>
          <w:szCs w:val="20"/>
        </w:rPr>
        <w:t>0 additional points</w:t>
      </w:r>
      <w:r w:rsidR="001C1993">
        <w:rPr>
          <w:rFonts w:ascii="Candara" w:eastAsia="Arial Unicode MS" w:hAnsi="Candara" w:cs="Arial"/>
          <w:color w:val="000000"/>
          <w:sz w:val="20"/>
          <w:szCs w:val="20"/>
        </w:rPr>
        <w:t>.  Class attendance will count for 10 extra credit points.</w:t>
      </w:r>
      <w:r>
        <w:rPr>
          <w:rFonts w:ascii="Candara" w:eastAsia="Arial Unicode MS" w:hAnsi="Candara" w:cs="Arial"/>
          <w:color w:val="000000"/>
          <w:sz w:val="20"/>
          <w:szCs w:val="20"/>
        </w:rPr>
        <w:t xml:space="preserve"> </w:t>
      </w:r>
    </w:p>
    <w:p w:rsidR="00BC462A" w:rsidRDefault="00BC462A" w:rsidP="006630BF">
      <w:pPr>
        <w:rPr>
          <w:rFonts w:ascii="Candara" w:eastAsia="Arial Unicode MS" w:hAnsi="Candara" w:cs="Arial"/>
          <w:b/>
          <w:color w:val="000000"/>
          <w:sz w:val="20"/>
          <w:szCs w:val="20"/>
        </w:rPr>
      </w:pPr>
    </w:p>
    <w:p w:rsidR="00FB65CD" w:rsidRPr="00D64420" w:rsidRDefault="00FB65CD" w:rsidP="006630BF">
      <w:pPr>
        <w:rPr>
          <w:rFonts w:ascii="Candara" w:eastAsia="Arial Unicode MS" w:hAnsi="Candara" w:cs="Arial"/>
          <w:b/>
          <w:color w:val="000000"/>
          <w:sz w:val="20"/>
          <w:szCs w:val="20"/>
        </w:rPr>
      </w:pPr>
      <w:r w:rsidRPr="00D64420">
        <w:rPr>
          <w:rFonts w:ascii="Candara" w:eastAsia="Arial Unicode MS" w:hAnsi="Candara" w:cs="Arial"/>
          <w:b/>
          <w:color w:val="000000"/>
          <w:sz w:val="20"/>
          <w:szCs w:val="20"/>
        </w:rPr>
        <w:t>Your total g</w:t>
      </w:r>
      <w:r w:rsidR="00DE102E" w:rsidRPr="00D64420">
        <w:rPr>
          <w:rFonts w:ascii="Candara" w:eastAsia="Arial Unicode MS" w:hAnsi="Candara" w:cs="Arial"/>
          <w:b/>
          <w:color w:val="000000"/>
          <w:sz w:val="20"/>
          <w:szCs w:val="20"/>
        </w:rPr>
        <w:t xml:space="preserve">rade </w:t>
      </w:r>
      <w:r w:rsidRPr="00D64420">
        <w:rPr>
          <w:rFonts w:ascii="Candara" w:eastAsia="Arial Unicode MS" w:hAnsi="Candara" w:cs="Arial"/>
          <w:b/>
          <w:color w:val="000000"/>
          <w:sz w:val="20"/>
          <w:szCs w:val="20"/>
        </w:rPr>
        <w:t xml:space="preserve">from </w:t>
      </w:r>
      <w:r w:rsidR="00D64420">
        <w:rPr>
          <w:rFonts w:ascii="Candara" w:eastAsia="Arial Unicode MS" w:hAnsi="Candara" w:cs="Arial"/>
          <w:b/>
          <w:color w:val="000000"/>
          <w:sz w:val="20"/>
          <w:szCs w:val="20"/>
        </w:rPr>
        <w:t xml:space="preserve">both </w:t>
      </w:r>
      <w:r w:rsidRPr="00D64420">
        <w:rPr>
          <w:rFonts w:ascii="Candara" w:eastAsia="Arial Unicode MS" w:hAnsi="Candara" w:cs="Arial"/>
          <w:b/>
          <w:color w:val="000000"/>
          <w:sz w:val="20"/>
          <w:szCs w:val="20"/>
        </w:rPr>
        <w:t>Lectures &amp; Labs:</w:t>
      </w:r>
      <w:r w:rsidR="00DE102E" w:rsidRPr="00D64420">
        <w:rPr>
          <w:rFonts w:ascii="Candara" w:eastAsia="Arial Unicode MS" w:hAnsi="Candara" w:cs="Arial"/>
          <w:b/>
          <w:color w:val="000000"/>
          <w:sz w:val="20"/>
          <w:szCs w:val="20"/>
        </w:rPr>
        <w:t xml:space="preserve"> Lecture = 70% and Lab = 30%</w:t>
      </w:r>
      <w:r w:rsidR="00610BEA" w:rsidRPr="00D64420">
        <w:rPr>
          <w:rFonts w:ascii="Candara" w:eastAsia="Arial Unicode MS" w:hAnsi="Candara" w:cs="Arial"/>
          <w:b/>
          <w:color w:val="000000"/>
          <w:sz w:val="20"/>
          <w:szCs w:val="20"/>
        </w:rPr>
        <w:t>, Total = 100%</w:t>
      </w:r>
    </w:p>
    <w:p w:rsidR="00860597" w:rsidRDefault="00860597" w:rsidP="006630BF">
      <w:pPr>
        <w:rPr>
          <w:rFonts w:ascii="Candara" w:eastAsia="Arial Unicode MS" w:hAnsi="Candara" w:cs="Arial"/>
          <w:color w:val="000000"/>
          <w:sz w:val="20"/>
          <w:szCs w:val="20"/>
        </w:rPr>
      </w:pPr>
    </w:p>
    <w:p w:rsidR="00DE102E" w:rsidRPr="00FB65CD" w:rsidRDefault="00FB65CD" w:rsidP="006630BF">
      <w:pPr>
        <w:rPr>
          <w:rFonts w:ascii="Candara" w:eastAsia="Arial Unicode MS" w:hAnsi="Candara" w:cs="Arial"/>
          <w:color w:val="000000"/>
          <w:sz w:val="20"/>
          <w:szCs w:val="20"/>
        </w:rPr>
      </w:pPr>
      <w:r w:rsidRPr="00FB65CD">
        <w:rPr>
          <w:rFonts w:ascii="Candara" w:eastAsia="Arial Unicode MS" w:hAnsi="Candara" w:cs="Arial"/>
          <w:color w:val="000000"/>
          <w:sz w:val="20"/>
          <w:szCs w:val="20"/>
        </w:rPr>
        <w:t>Letter grades from percentage val</w:t>
      </w:r>
      <w:r>
        <w:rPr>
          <w:rFonts w:ascii="Candara" w:eastAsia="Arial Unicode MS" w:hAnsi="Candara" w:cs="Arial"/>
          <w:color w:val="000000"/>
          <w:sz w:val="20"/>
          <w:szCs w:val="20"/>
        </w:rPr>
        <w:t>u</w:t>
      </w:r>
      <w:r w:rsidRPr="00FB65CD">
        <w:rPr>
          <w:rFonts w:ascii="Candara" w:eastAsia="Arial Unicode MS" w:hAnsi="Candara" w:cs="Arial"/>
          <w:color w:val="000000"/>
          <w:sz w:val="20"/>
          <w:szCs w:val="20"/>
        </w:rPr>
        <w:t>es will be as follows:</w:t>
      </w:r>
      <w:r w:rsidR="00587C08">
        <w:rPr>
          <w:rFonts w:ascii="Candara" w:eastAsia="Arial Unicode MS" w:hAnsi="Candara" w:cs="Arial"/>
          <w:color w:val="000000"/>
          <w:sz w:val="20"/>
          <w:szCs w:val="20"/>
        </w:rPr>
        <w:t xml:space="preserve"> </w:t>
      </w:r>
    </w:p>
    <w:p w:rsidR="003000CA" w:rsidRPr="00860597" w:rsidRDefault="00DE102E" w:rsidP="003000CA">
      <w:pPr>
        <w:rPr>
          <w:rFonts w:ascii="Candara" w:eastAsia="Arial Unicode MS" w:hAnsi="Candara" w:cs="Arial"/>
          <w:b/>
          <w:color w:val="000000"/>
          <w:sz w:val="20"/>
          <w:szCs w:val="20"/>
        </w:rPr>
      </w:pPr>
      <w:r w:rsidRPr="00860597">
        <w:rPr>
          <w:rFonts w:ascii="Candara" w:eastAsia="Arial Unicode MS" w:hAnsi="Candara" w:cs="Arial"/>
          <w:b/>
          <w:color w:val="000000"/>
          <w:sz w:val="20"/>
          <w:szCs w:val="20"/>
        </w:rPr>
        <w:t>A = 90-100</w:t>
      </w:r>
      <w:r w:rsidR="00D93BB9" w:rsidRPr="00860597">
        <w:rPr>
          <w:rFonts w:ascii="Candara" w:eastAsia="Arial Unicode MS" w:hAnsi="Candara" w:cs="Arial"/>
          <w:b/>
          <w:color w:val="000000"/>
          <w:sz w:val="20"/>
          <w:szCs w:val="20"/>
        </w:rPr>
        <w:t>%</w:t>
      </w:r>
      <w:r w:rsidR="00A602A1" w:rsidRPr="00860597">
        <w:rPr>
          <w:rFonts w:ascii="Candara" w:eastAsia="Arial Unicode MS" w:hAnsi="Candara" w:cs="Arial"/>
          <w:b/>
          <w:color w:val="000000"/>
          <w:sz w:val="20"/>
          <w:szCs w:val="20"/>
        </w:rPr>
        <w:t xml:space="preserve">, </w:t>
      </w:r>
      <w:r w:rsidRPr="00860597">
        <w:rPr>
          <w:rFonts w:ascii="Candara" w:eastAsia="Arial Unicode MS" w:hAnsi="Candara" w:cs="Arial"/>
          <w:b/>
          <w:color w:val="000000"/>
          <w:sz w:val="20"/>
          <w:szCs w:val="20"/>
        </w:rPr>
        <w:t xml:space="preserve">B = </w:t>
      </w:r>
      <w:r w:rsidR="000C2B58" w:rsidRPr="00860597">
        <w:rPr>
          <w:rFonts w:ascii="Candara" w:eastAsia="Arial Unicode MS" w:hAnsi="Candara" w:cs="Arial"/>
          <w:b/>
          <w:color w:val="000000"/>
          <w:sz w:val="20"/>
          <w:szCs w:val="20"/>
        </w:rPr>
        <w:t>80-89.9%</w:t>
      </w:r>
      <w:r w:rsidR="00A602A1" w:rsidRPr="00860597">
        <w:rPr>
          <w:rFonts w:ascii="Candara" w:eastAsia="Arial Unicode MS" w:hAnsi="Candara" w:cs="Arial"/>
          <w:b/>
          <w:color w:val="000000"/>
          <w:sz w:val="20"/>
          <w:szCs w:val="20"/>
        </w:rPr>
        <w:t xml:space="preserve">, </w:t>
      </w:r>
      <w:r w:rsidRPr="00860597">
        <w:rPr>
          <w:rFonts w:ascii="Candara" w:eastAsia="Arial Unicode MS" w:hAnsi="Candara" w:cs="Arial"/>
          <w:b/>
          <w:color w:val="000000"/>
          <w:sz w:val="20"/>
          <w:szCs w:val="20"/>
        </w:rPr>
        <w:t xml:space="preserve">C = </w:t>
      </w:r>
      <w:r w:rsidR="00A602A1" w:rsidRPr="00860597">
        <w:rPr>
          <w:rFonts w:ascii="Candara" w:eastAsia="Arial Unicode MS" w:hAnsi="Candara" w:cs="Arial"/>
          <w:b/>
          <w:color w:val="000000"/>
          <w:sz w:val="20"/>
          <w:szCs w:val="20"/>
        </w:rPr>
        <w:t xml:space="preserve">70-79.9%, </w:t>
      </w:r>
      <w:r w:rsidRPr="00860597">
        <w:rPr>
          <w:rFonts w:ascii="Candara" w:eastAsia="Arial Unicode MS" w:hAnsi="Candara" w:cs="Arial"/>
          <w:b/>
          <w:color w:val="000000"/>
          <w:sz w:val="20"/>
          <w:szCs w:val="20"/>
        </w:rPr>
        <w:t xml:space="preserve">D = </w:t>
      </w:r>
      <w:r w:rsidR="00A602A1" w:rsidRPr="00860597">
        <w:rPr>
          <w:rFonts w:ascii="Candara" w:eastAsia="Arial Unicode MS" w:hAnsi="Candara" w:cs="Arial"/>
          <w:b/>
          <w:color w:val="000000"/>
          <w:sz w:val="20"/>
          <w:szCs w:val="20"/>
        </w:rPr>
        <w:t xml:space="preserve">60-69.9%, </w:t>
      </w:r>
      <w:r w:rsidRPr="00860597">
        <w:rPr>
          <w:rFonts w:ascii="Candara" w:eastAsia="Arial Unicode MS" w:hAnsi="Candara" w:cs="Arial"/>
          <w:b/>
          <w:color w:val="000000"/>
          <w:sz w:val="20"/>
          <w:szCs w:val="20"/>
        </w:rPr>
        <w:t>F =</w:t>
      </w:r>
      <w:r w:rsidR="000C2B58" w:rsidRPr="00860597">
        <w:rPr>
          <w:rFonts w:ascii="Candara" w:eastAsia="Arial Unicode MS" w:hAnsi="Candara" w:cs="Arial"/>
          <w:b/>
          <w:color w:val="000000"/>
          <w:sz w:val="20"/>
          <w:szCs w:val="20"/>
        </w:rPr>
        <w:t xml:space="preserve"> Below 60%  </w:t>
      </w:r>
    </w:p>
    <w:p w:rsidR="00A967DB" w:rsidRDefault="00A967DB" w:rsidP="003000CA">
      <w:pPr>
        <w:rPr>
          <w:rFonts w:ascii="Candara" w:eastAsia="Arial Unicode MS" w:hAnsi="Candara" w:cs="Arial"/>
          <w:color w:val="000000"/>
          <w:sz w:val="20"/>
          <w:szCs w:val="20"/>
        </w:rPr>
      </w:pPr>
    </w:p>
    <w:p w:rsidR="001C1993" w:rsidRDefault="001C1993" w:rsidP="003000CA">
      <w:pPr>
        <w:rPr>
          <w:rFonts w:ascii="Candara" w:eastAsia="Arial Unicode MS" w:hAnsi="Candara" w:cs="Arial"/>
          <w:color w:val="000000"/>
          <w:sz w:val="20"/>
          <w:szCs w:val="20"/>
        </w:rPr>
      </w:pPr>
    </w:p>
    <w:p w:rsidR="001C1993" w:rsidRDefault="001C1993" w:rsidP="003000CA">
      <w:pPr>
        <w:rPr>
          <w:rFonts w:ascii="Candara" w:eastAsia="Arial Unicode MS" w:hAnsi="Candara" w:cs="Arial"/>
          <w:color w:val="000000"/>
          <w:sz w:val="20"/>
          <w:szCs w:val="20"/>
        </w:rPr>
      </w:pPr>
    </w:p>
    <w:p w:rsidR="00FE3D6E" w:rsidRDefault="00FE3D6E" w:rsidP="003000CA">
      <w:pPr>
        <w:rPr>
          <w:rFonts w:ascii="Candara" w:eastAsia="Arial Unicode MS" w:hAnsi="Candara" w:cs="Arial"/>
          <w:color w:val="000000"/>
          <w:sz w:val="20"/>
          <w:szCs w:val="20"/>
        </w:rPr>
      </w:pPr>
    </w:p>
    <w:p w:rsidR="001C0A7F" w:rsidRPr="00BC462A" w:rsidRDefault="00BC462A" w:rsidP="003000CA">
      <w:pPr>
        <w:rPr>
          <w:rFonts w:ascii="Candara" w:eastAsia="Arial Unicode MS" w:hAnsi="Candara" w:cs="Arial"/>
          <w:b/>
          <w:color w:val="000000"/>
          <w:sz w:val="20"/>
          <w:szCs w:val="20"/>
        </w:rPr>
      </w:pPr>
      <w:r w:rsidRPr="00BC462A">
        <w:rPr>
          <w:rFonts w:ascii="Candara" w:eastAsia="Arial Unicode MS" w:hAnsi="Candara" w:cs="Arial"/>
          <w:b/>
          <w:color w:val="000000"/>
          <w:sz w:val="20"/>
          <w:szCs w:val="20"/>
        </w:rPr>
        <w:t>Grade points breakdown:</w:t>
      </w:r>
    </w:p>
    <w:p w:rsidR="00BC462A" w:rsidRDefault="00BC462A" w:rsidP="003000CA">
      <w:pPr>
        <w:rPr>
          <w:rFonts w:ascii="Candara" w:eastAsia="Arial Unicode MS" w:hAnsi="Candara" w:cs="Arial"/>
          <w:color w:val="000000"/>
          <w:sz w:val="20"/>
          <w:szCs w:val="20"/>
        </w:rPr>
      </w:pPr>
    </w:p>
    <w:p w:rsidR="00BC462A" w:rsidRDefault="00BC462A" w:rsidP="003000CA">
      <w:pPr>
        <w:rPr>
          <w:rFonts w:ascii="Candara" w:eastAsia="Arial Unicode MS" w:hAnsi="Candara" w:cs="Arial"/>
          <w:color w:val="000000"/>
          <w:sz w:val="20"/>
          <w:szCs w:val="20"/>
        </w:rPr>
      </w:pPr>
      <w:r>
        <w:rPr>
          <w:rFonts w:ascii="Candara" w:eastAsia="Arial Unicode MS" w:hAnsi="Candara" w:cs="Arial"/>
          <w:color w:val="000000"/>
          <w:sz w:val="20"/>
          <w:szCs w:val="20"/>
        </w:rPr>
        <w:t>4 lecture exams</w:t>
      </w:r>
      <w:r w:rsidR="00A95DA9">
        <w:rPr>
          <w:rFonts w:ascii="Candara" w:eastAsia="Arial Unicode MS" w:hAnsi="Candara" w:cs="Arial"/>
          <w:color w:val="000000"/>
          <w:sz w:val="20"/>
          <w:szCs w:val="20"/>
        </w:rPr>
        <w:t xml:space="preserve"> (each 100 points)</w:t>
      </w:r>
      <w:r>
        <w:rPr>
          <w:rFonts w:ascii="Candara" w:eastAsia="Arial Unicode MS" w:hAnsi="Candara" w:cs="Arial"/>
          <w:color w:val="000000"/>
          <w:sz w:val="20"/>
          <w:szCs w:val="20"/>
        </w:rPr>
        <w:t xml:space="preserve"> </w:t>
      </w:r>
      <w:r>
        <w:rPr>
          <w:rFonts w:ascii="Candara" w:eastAsia="Arial Unicode MS" w:hAnsi="Candara" w:cs="Arial"/>
          <w:color w:val="000000"/>
          <w:sz w:val="20"/>
          <w:szCs w:val="20"/>
        </w:rPr>
        <w:tab/>
      </w:r>
      <w:r>
        <w:rPr>
          <w:rFonts w:ascii="Candara" w:eastAsia="Arial Unicode MS" w:hAnsi="Candara" w:cs="Arial"/>
          <w:color w:val="000000"/>
          <w:sz w:val="20"/>
          <w:szCs w:val="20"/>
        </w:rPr>
        <w:tab/>
      </w:r>
      <w:r>
        <w:rPr>
          <w:rFonts w:ascii="Candara" w:eastAsia="Arial Unicode MS" w:hAnsi="Candara" w:cs="Arial"/>
          <w:color w:val="000000"/>
          <w:sz w:val="20"/>
          <w:szCs w:val="20"/>
        </w:rPr>
        <w:tab/>
      </w:r>
      <w:r w:rsidRPr="0004438D">
        <w:rPr>
          <w:rFonts w:ascii="Candara" w:eastAsia="Arial Unicode MS" w:hAnsi="Candara" w:cs="Arial"/>
          <w:b/>
          <w:color w:val="000000"/>
          <w:sz w:val="20"/>
          <w:szCs w:val="20"/>
        </w:rPr>
        <w:t>400</w:t>
      </w:r>
    </w:p>
    <w:p w:rsidR="00BC462A" w:rsidRDefault="00A95DA9" w:rsidP="003000CA">
      <w:pPr>
        <w:rPr>
          <w:rFonts w:ascii="Candara" w:eastAsia="Arial Unicode MS" w:hAnsi="Candara" w:cs="Arial"/>
          <w:color w:val="000000"/>
          <w:sz w:val="20"/>
          <w:szCs w:val="20"/>
        </w:rPr>
      </w:pPr>
      <w:r>
        <w:rPr>
          <w:rFonts w:ascii="Candara" w:eastAsia="Arial Unicode MS" w:hAnsi="Candara" w:cs="Arial"/>
          <w:color w:val="000000"/>
          <w:sz w:val="20"/>
          <w:szCs w:val="20"/>
        </w:rPr>
        <w:t xml:space="preserve">5 </w:t>
      </w:r>
      <w:r w:rsidR="001C1993">
        <w:rPr>
          <w:rFonts w:ascii="Candara" w:eastAsia="Arial Unicode MS" w:hAnsi="Candara" w:cs="Arial"/>
          <w:color w:val="000000"/>
          <w:sz w:val="20"/>
          <w:szCs w:val="20"/>
        </w:rPr>
        <w:t>Quizzes</w:t>
      </w:r>
      <w:r>
        <w:rPr>
          <w:rFonts w:ascii="Candara" w:eastAsia="Arial Unicode MS" w:hAnsi="Candara" w:cs="Arial"/>
          <w:color w:val="000000"/>
          <w:sz w:val="20"/>
          <w:szCs w:val="20"/>
        </w:rPr>
        <w:t xml:space="preserve"> (each 20 points)</w:t>
      </w:r>
      <w:r w:rsidR="001C1993">
        <w:rPr>
          <w:rFonts w:ascii="Candara" w:eastAsia="Arial Unicode MS" w:hAnsi="Candara" w:cs="Arial"/>
          <w:color w:val="000000"/>
          <w:sz w:val="20"/>
          <w:szCs w:val="20"/>
        </w:rPr>
        <w:t xml:space="preserve"> </w:t>
      </w:r>
      <w:r w:rsidR="001C1993">
        <w:rPr>
          <w:rFonts w:ascii="Candara" w:eastAsia="Arial Unicode MS" w:hAnsi="Candara" w:cs="Arial"/>
          <w:color w:val="000000"/>
          <w:sz w:val="20"/>
          <w:szCs w:val="20"/>
        </w:rPr>
        <w:tab/>
      </w:r>
      <w:r w:rsidR="00BC462A">
        <w:rPr>
          <w:rFonts w:ascii="Candara" w:eastAsia="Arial Unicode MS" w:hAnsi="Candara" w:cs="Arial"/>
          <w:color w:val="000000"/>
          <w:sz w:val="20"/>
          <w:szCs w:val="20"/>
        </w:rPr>
        <w:t xml:space="preserve"> </w:t>
      </w:r>
      <w:r w:rsidR="00BC462A">
        <w:rPr>
          <w:rFonts w:ascii="Candara" w:eastAsia="Arial Unicode MS" w:hAnsi="Candara" w:cs="Arial"/>
          <w:color w:val="000000"/>
          <w:sz w:val="20"/>
          <w:szCs w:val="20"/>
        </w:rPr>
        <w:tab/>
      </w:r>
      <w:r w:rsidR="00BC462A">
        <w:rPr>
          <w:rFonts w:ascii="Candara" w:eastAsia="Arial Unicode MS" w:hAnsi="Candara" w:cs="Arial"/>
          <w:color w:val="000000"/>
          <w:sz w:val="20"/>
          <w:szCs w:val="20"/>
        </w:rPr>
        <w:tab/>
        <w:t xml:space="preserve"> </w:t>
      </w:r>
      <w:r w:rsidR="00DF1935">
        <w:rPr>
          <w:rFonts w:ascii="Candara" w:eastAsia="Arial Unicode MS" w:hAnsi="Candara" w:cs="Arial"/>
          <w:b/>
          <w:color w:val="000000"/>
          <w:sz w:val="20"/>
          <w:szCs w:val="20"/>
        </w:rPr>
        <w:t>100</w:t>
      </w:r>
    </w:p>
    <w:p w:rsidR="00BC462A" w:rsidRDefault="00BC462A" w:rsidP="003000CA">
      <w:pPr>
        <w:rPr>
          <w:rFonts w:ascii="Candara" w:eastAsia="Arial Unicode MS" w:hAnsi="Candara" w:cs="Arial"/>
          <w:color w:val="000000"/>
          <w:sz w:val="20"/>
          <w:szCs w:val="20"/>
        </w:rPr>
      </w:pPr>
    </w:p>
    <w:p w:rsidR="00BC462A" w:rsidRPr="00BC462A" w:rsidRDefault="00BC462A" w:rsidP="003000CA">
      <w:pPr>
        <w:rPr>
          <w:rFonts w:ascii="Candara" w:eastAsia="Arial Unicode MS" w:hAnsi="Candara" w:cs="Arial"/>
          <w:color w:val="000000"/>
          <w:sz w:val="20"/>
          <w:szCs w:val="20"/>
        </w:rPr>
      </w:pPr>
      <w:r w:rsidRPr="00A95DA9">
        <w:rPr>
          <w:rFonts w:ascii="Candara" w:eastAsia="Arial Unicode MS" w:hAnsi="Candara" w:cs="Arial"/>
          <w:b/>
          <w:color w:val="000000"/>
          <w:sz w:val="20"/>
          <w:szCs w:val="20"/>
        </w:rPr>
        <w:t>Total points</w:t>
      </w:r>
      <w:r>
        <w:rPr>
          <w:rFonts w:ascii="Candara" w:eastAsia="Arial Unicode MS" w:hAnsi="Candara" w:cs="Arial"/>
          <w:color w:val="000000"/>
          <w:sz w:val="20"/>
          <w:szCs w:val="20"/>
        </w:rPr>
        <w:t xml:space="preserve"> </w:t>
      </w:r>
      <w:r>
        <w:rPr>
          <w:rFonts w:ascii="Candara" w:eastAsia="Arial Unicode MS" w:hAnsi="Candara" w:cs="Arial"/>
          <w:color w:val="000000"/>
          <w:sz w:val="20"/>
          <w:szCs w:val="20"/>
        </w:rPr>
        <w:tab/>
      </w:r>
      <w:r>
        <w:rPr>
          <w:rFonts w:ascii="Candara" w:eastAsia="Arial Unicode MS" w:hAnsi="Candara" w:cs="Arial"/>
          <w:color w:val="000000"/>
          <w:sz w:val="20"/>
          <w:szCs w:val="20"/>
        </w:rPr>
        <w:tab/>
      </w:r>
      <w:r>
        <w:rPr>
          <w:rFonts w:ascii="Candara" w:eastAsia="Arial Unicode MS" w:hAnsi="Candara" w:cs="Arial"/>
          <w:color w:val="000000"/>
          <w:sz w:val="20"/>
          <w:szCs w:val="20"/>
        </w:rPr>
        <w:tab/>
      </w:r>
      <w:r w:rsidR="00DF1935" w:rsidRPr="00DF1935">
        <w:rPr>
          <w:rFonts w:ascii="Candara" w:eastAsia="Arial Unicode MS" w:hAnsi="Candara" w:cs="Arial"/>
          <w:b/>
          <w:color w:val="000000"/>
          <w:sz w:val="20"/>
          <w:szCs w:val="20"/>
        </w:rPr>
        <w:t>50</w:t>
      </w:r>
      <w:r w:rsidRPr="00DF1935">
        <w:rPr>
          <w:rFonts w:ascii="Candara" w:eastAsia="Arial Unicode MS" w:hAnsi="Candara" w:cs="Arial"/>
          <w:b/>
          <w:color w:val="000000"/>
          <w:sz w:val="20"/>
          <w:szCs w:val="20"/>
        </w:rPr>
        <w:t>0</w:t>
      </w:r>
      <w:r>
        <w:rPr>
          <w:rFonts w:ascii="Candara" w:eastAsia="Arial Unicode MS" w:hAnsi="Candara" w:cs="Arial"/>
          <w:color w:val="000000"/>
          <w:sz w:val="20"/>
          <w:szCs w:val="20"/>
        </w:rPr>
        <w:t xml:space="preserve"> (for just the lecture portion of the course)</w:t>
      </w:r>
    </w:p>
    <w:p w:rsidR="00BC462A" w:rsidRDefault="00BC462A" w:rsidP="003000CA">
      <w:pPr>
        <w:rPr>
          <w:rFonts w:ascii="Candara" w:hAnsi="Candara"/>
          <w:b/>
          <w:sz w:val="20"/>
          <w:szCs w:val="20"/>
          <w:u w:val="single"/>
        </w:rPr>
      </w:pPr>
    </w:p>
    <w:p w:rsidR="00BC462A" w:rsidRDefault="00BC462A" w:rsidP="003000CA">
      <w:pPr>
        <w:rPr>
          <w:rFonts w:ascii="Candara" w:hAnsi="Candara"/>
          <w:b/>
          <w:sz w:val="20"/>
          <w:szCs w:val="20"/>
          <w:u w:val="single"/>
        </w:rPr>
      </w:pPr>
    </w:p>
    <w:p w:rsidR="00587C08" w:rsidRPr="005D354B" w:rsidRDefault="00587C08" w:rsidP="003000CA">
      <w:pPr>
        <w:rPr>
          <w:rFonts w:ascii="Candara" w:eastAsia="Arial Unicode MS" w:hAnsi="Candara" w:cs="Arial"/>
          <w:b/>
          <w:color w:val="000000"/>
          <w:sz w:val="20"/>
          <w:szCs w:val="20"/>
        </w:rPr>
      </w:pPr>
      <w:r w:rsidRPr="005D354B">
        <w:rPr>
          <w:rFonts w:ascii="Candara" w:hAnsi="Candara"/>
          <w:b/>
          <w:sz w:val="20"/>
          <w:szCs w:val="20"/>
          <w:u w:val="single"/>
        </w:rPr>
        <w:t>FIRE/EMERGENCY EVACUATION PROCEDURES &amp; COLLEGE CLOSING POLICY</w:t>
      </w:r>
    </w:p>
    <w:p w:rsidR="00587C08" w:rsidRPr="003000CA" w:rsidRDefault="00587C08" w:rsidP="00587C08">
      <w:pPr>
        <w:rPr>
          <w:rFonts w:ascii="Candara" w:hAnsi="Candara"/>
          <w:sz w:val="20"/>
          <w:szCs w:val="20"/>
        </w:rPr>
      </w:pPr>
      <w:r w:rsidRPr="003000CA">
        <w:rPr>
          <w:rFonts w:ascii="Candara" w:hAnsi="Candara"/>
          <w:sz w:val="20"/>
          <w:szCs w:val="20"/>
        </w:rPr>
        <w:t>In case of emergency, please follow the emergency procedure</w:t>
      </w:r>
      <w:r w:rsidR="005D354B">
        <w:rPr>
          <w:rFonts w:ascii="Candara" w:hAnsi="Candara"/>
          <w:sz w:val="20"/>
          <w:szCs w:val="20"/>
        </w:rPr>
        <w:t>s</w:t>
      </w:r>
      <w:r w:rsidRPr="003000CA">
        <w:rPr>
          <w:rFonts w:ascii="Candara" w:hAnsi="Candara"/>
          <w:sz w:val="20"/>
          <w:szCs w:val="20"/>
        </w:rPr>
        <w:t xml:space="preserve"> as discussed on the first day of class and as posted in the classroom.  </w:t>
      </w:r>
      <w:r w:rsidR="005D354B">
        <w:rPr>
          <w:rFonts w:ascii="Candara" w:hAnsi="Candara"/>
          <w:sz w:val="20"/>
        </w:rPr>
        <w:t>Question on</w:t>
      </w:r>
      <w:r w:rsidRPr="003000CA">
        <w:rPr>
          <w:rFonts w:ascii="Candara" w:hAnsi="Candara"/>
          <w:sz w:val="20"/>
        </w:rPr>
        <w:t xml:space="preserve"> whether the college is closed during a storm</w:t>
      </w:r>
      <w:r w:rsidR="005D354B">
        <w:rPr>
          <w:rFonts w:ascii="Candara" w:hAnsi="Candara"/>
          <w:sz w:val="20"/>
        </w:rPr>
        <w:t>?  L</w:t>
      </w:r>
      <w:r w:rsidRPr="003000CA">
        <w:rPr>
          <w:rFonts w:ascii="Candara" w:hAnsi="Candara"/>
          <w:sz w:val="20"/>
        </w:rPr>
        <w:t xml:space="preserve">isten to a local radio or television station for this information.  You may also call 703-323-3300 to hear the college’s recorded message about school closure.  Please note that the college may decide to close for day classes and yet open for evening classes, or be open for day classes and close for evening.  Please listen or look closely to the weather announcement for the decision that pertains to evening class.  </w:t>
      </w:r>
    </w:p>
    <w:p w:rsidR="005D354B" w:rsidRDefault="005D354B" w:rsidP="00587C08">
      <w:pPr>
        <w:rPr>
          <w:rFonts w:ascii="Candara" w:hAnsi="Candara"/>
          <w:sz w:val="20"/>
          <w:szCs w:val="20"/>
        </w:rPr>
      </w:pPr>
    </w:p>
    <w:p w:rsidR="00587C08" w:rsidRPr="005D354B" w:rsidRDefault="00587C08" w:rsidP="00587C08">
      <w:pPr>
        <w:rPr>
          <w:rFonts w:ascii="Candara" w:hAnsi="Candara"/>
          <w:sz w:val="20"/>
          <w:szCs w:val="20"/>
        </w:rPr>
      </w:pPr>
      <w:r w:rsidRPr="003000CA">
        <w:rPr>
          <w:rFonts w:ascii="Candara" w:hAnsi="Candara"/>
          <w:sz w:val="20"/>
          <w:szCs w:val="20"/>
        </w:rPr>
        <w:t>If the college close</w:t>
      </w:r>
      <w:r w:rsidR="001C1993">
        <w:rPr>
          <w:rFonts w:ascii="Candara" w:hAnsi="Candara"/>
          <w:sz w:val="20"/>
          <w:szCs w:val="20"/>
        </w:rPr>
        <w:t>s</w:t>
      </w:r>
      <w:r w:rsidRPr="003000CA">
        <w:rPr>
          <w:rFonts w:ascii="Candara" w:hAnsi="Candara"/>
          <w:sz w:val="20"/>
          <w:szCs w:val="20"/>
        </w:rPr>
        <w:t xml:space="preserve"> for </w:t>
      </w:r>
      <w:r w:rsidR="001C1993">
        <w:rPr>
          <w:rFonts w:ascii="Candara" w:hAnsi="Candara"/>
          <w:sz w:val="20"/>
          <w:szCs w:val="20"/>
        </w:rPr>
        <w:t>whatever</w:t>
      </w:r>
      <w:r w:rsidRPr="003000CA">
        <w:rPr>
          <w:rFonts w:ascii="Candara" w:hAnsi="Candara"/>
          <w:sz w:val="20"/>
          <w:szCs w:val="20"/>
        </w:rPr>
        <w:t xml:space="preserve"> reason</w:t>
      </w:r>
      <w:r w:rsidR="001C1993">
        <w:rPr>
          <w:rFonts w:ascii="Candara" w:hAnsi="Candara"/>
          <w:sz w:val="20"/>
          <w:szCs w:val="20"/>
        </w:rPr>
        <w:t xml:space="preserve">, but reopens while there is still 45 minutes of class time left, we are expected (college policy) to hold class.  </w:t>
      </w:r>
      <w:r w:rsidR="004848AD" w:rsidRPr="005D354B">
        <w:rPr>
          <w:rFonts w:ascii="Candara" w:hAnsi="Candara"/>
          <w:sz w:val="20"/>
          <w:szCs w:val="20"/>
        </w:rPr>
        <w:t xml:space="preserve">The </w:t>
      </w:r>
      <w:r w:rsidR="008642F1">
        <w:rPr>
          <w:rFonts w:ascii="Candara" w:hAnsi="Candara"/>
          <w:sz w:val="20"/>
          <w:szCs w:val="20"/>
        </w:rPr>
        <w:t xml:space="preserve">college </w:t>
      </w:r>
      <w:r w:rsidR="004848AD" w:rsidRPr="005D354B">
        <w:rPr>
          <w:rFonts w:ascii="Candara" w:hAnsi="Candara"/>
          <w:sz w:val="20"/>
          <w:szCs w:val="20"/>
        </w:rPr>
        <w:t>website</w:t>
      </w:r>
      <w:r w:rsidR="008642F1">
        <w:rPr>
          <w:rFonts w:ascii="Candara" w:hAnsi="Candara"/>
          <w:sz w:val="20"/>
          <w:szCs w:val="20"/>
        </w:rPr>
        <w:t xml:space="preserve"> for emergency alerts</w:t>
      </w:r>
      <w:r w:rsidR="004848AD" w:rsidRPr="005D354B">
        <w:rPr>
          <w:rFonts w:ascii="Candara" w:hAnsi="Candara"/>
          <w:sz w:val="20"/>
          <w:szCs w:val="20"/>
        </w:rPr>
        <w:t xml:space="preserve"> is: </w:t>
      </w:r>
      <w:hyperlink r:id="rId8" w:history="1">
        <w:r w:rsidR="004848AD" w:rsidRPr="005D354B">
          <w:rPr>
            <w:rStyle w:val="Hyperlink"/>
            <w:rFonts w:ascii="Candara" w:hAnsi="Candara"/>
            <w:sz w:val="20"/>
            <w:szCs w:val="20"/>
          </w:rPr>
          <w:t>www.nvcc.edu/emergency</w:t>
        </w:r>
      </w:hyperlink>
      <w:r w:rsidR="004848AD" w:rsidRPr="005D354B">
        <w:rPr>
          <w:rFonts w:ascii="Candara" w:hAnsi="Candara"/>
          <w:sz w:val="20"/>
          <w:szCs w:val="20"/>
        </w:rPr>
        <w:t xml:space="preserve">.  College delays and closures are </w:t>
      </w:r>
      <w:r w:rsidR="008642F1">
        <w:rPr>
          <w:rFonts w:ascii="Candara" w:hAnsi="Candara"/>
          <w:sz w:val="20"/>
          <w:szCs w:val="20"/>
        </w:rPr>
        <w:t xml:space="preserve">also </w:t>
      </w:r>
      <w:r w:rsidR="004848AD" w:rsidRPr="005D354B">
        <w:rPr>
          <w:rFonts w:ascii="Candara" w:hAnsi="Candara"/>
          <w:sz w:val="20"/>
          <w:szCs w:val="20"/>
        </w:rPr>
        <w:t>sent out via NOVA Alert.</w:t>
      </w:r>
    </w:p>
    <w:p w:rsidR="00587C08" w:rsidRPr="003000CA" w:rsidRDefault="00587C08" w:rsidP="00587C08">
      <w:pPr>
        <w:rPr>
          <w:rFonts w:ascii="Candara" w:hAnsi="Candara"/>
          <w:b/>
          <w:bCs/>
          <w:sz w:val="20"/>
          <w:szCs w:val="20"/>
          <w:u w:val="single"/>
        </w:rPr>
      </w:pPr>
    </w:p>
    <w:p w:rsidR="00587C08" w:rsidRPr="003000CA" w:rsidRDefault="00587C08" w:rsidP="00587C08">
      <w:pPr>
        <w:rPr>
          <w:rFonts w:ascii="Candara" w:hAnsi="Candara"/>
          <w:b/>
          <w:bCs/>
          <w:sz w:val="20"/>
          <w:szCs w:val="20"/>
          <w:u w:val="single"/>
        </w:rPr>
      </w:pPr>
      <w:r w:rsidRPr="003000CA">
        <w:rPr>
          <w:rFonts w:ascii="Candara" w:hAnsi="Candara"/>
          <w:b/>
          <w:bCs/>
          <w:sz w:val="20"/>
          <w:szCs w:val="20"/>
          <w:u w:val="single"/>
        </w:rPr>
        <w:t>STUDENT SAFETY</w:t>
      </w:r>
    </w:p>
    <w:p w:rsidR="00587C08" w:rsidRPr="003000CA" w:rsidRDefault="008642F1" w:rsidP="00587C08">
      <w:pPr>
        <w:rPr>
          <w:rFonts w:ascii="Candara" w:hAnsi="Candara"/>
          <w:sz w:val="20"/>
          <w:szCs w:val="20"/>
        </w:rPr>
      </w:pPr>
      <w:r>
        <w:rPr>
          <w:rFonts w:ascii="Candara" w:hAnsi="Candara"/>
          <w:sz w:val="20"/>
          <w:szCs w:val="20"/>
        </w:rPr>
        <w:t>NOVA</w:t>
      </w:r>
      <w:r w:rsidR="00587C08" w:rsidRPr="003000CA">
        <w:rPr>
          <w:rFonts w:ascii="Candara" w:hAnsi="Candara"/>
          <w:sz w:val="20"/>
          <w:szCs w:val="20"/>
        </w:rPr>
        <w:t xml:space="preserve"> is a place for learning and growing.  Students should feel safe and comfortable anywhere on this campus.  </w:t>
      </w:r>
      <w:r>
        <w:rPr>
          <w:rFonts w:ascii="Candara" w:hAnsi="Candara"/>
          <w:sz w:val="20"/>
          <w:szCs w:val="20"/>
        </w:rPr>
        <w:t>T</w:t>
      </w:r>
      <w:r w:rsidR="00587C08" w:rsidRPr="003000CA">
        <w:rPr>
          <w:rFonts w:ascii="Candara" w:hAnsi="Candara"/>
          <w:sz w:val="20"/>
          <w:szCs w:val="20"/>
        </w:rPr>
        <w:t xml:space="preserve">o meet this objective, a student should: a) let the instructor, supervisor, Dean of Students or Provost know if any unsafe, unwelcome or uncomfortable situation arises that interferes with the learning process; and b) inform the instructor, within the first two weeks of classes, if the student has special needs or a disability that may affect the student’s performance in this course.  </w:t>
      </w:r>
    </w:p>
    <w:p w:rsidR="00587C08" w:rsidRDefault="00587C08" w:rsidP="000C2B58">
      <w:pPr>
        <w:rPr>
          <w:rFonts w:ascii="Candara" w:eastAsia="Arial Unicode MS" w:hAnsi="Candara" w:cs="Arial"/>
          <w:b/>
          <w:color w:val="000000"/>
          <w:sz w:val="20"/>
          <w:szCs w:val="20"/>
        </w:rPr>
      </w:pPr>
    </w:p>
    <w:p w:rsidR="003000CA" w:rsidRPr="003000CA" w:rsidRDefault="003000CA" w:rsidP="003000CA">
      <w:pPr>
        <w:pStyle w:val="BodyTextIndent2"/>
        <w:spacing w:line="240" w:lineRule="auto"/>
        <w:ind w:left="0"/>
        <w:rPr>
          <w:rFonts w:ascii="Candara" w:hAnsi="Candara" w:cs="Times New Roman"/>
          <w:color w:val="000000"/>
          <w:sz w:val="20"/>
          <w:szCs w:val="20"/>
          <w:u w:val="single"/>
        </w:rPr>
      </w:pPr>
      <w:r w:rsidRPr="003000CA">
        <w:rPr>
          <w:rFonts w:ascii="Candara" w:hAnsi="Candara" w:cs="Times New Roman"/>
          <w:b/>
          <w:bCs/>
          <w:color w:val="000000"/>
          <w:sz w:val="20"/>
          <w:szCs w:val="20"/>
          <w:u w:val="single"/>
        </w:rPr>
        <w:t>THE ACADEMIC CENTER FOR EXCELLENCE - WRITING ASSISTANCE, TUTORING SERVICES AND DISABILITY SERVICES</w:t>
      </w:r>
    </w:p>
    <w:p w:rsidR="0004438D" w:rsidRDefault="003000CA" w:rsidP="003000CA">
      <w:pPr>
        <w:rPr>
          <w:rFonts w:ascii="Candara" w:hAnsi="Candara"/>
          <w:sz w:val="20"/>
          <w:szCs w:val="20"/>
        </w:rPr>
      </w:pPr>
      <w:r w:rsidRPr="003000CA">
        <w:rPr>
          <w:rFonts w:ascii="Candara" w:hAnsi="Candara"/>
          <w:sz w:val="20"/>
          <w:szCs w:val="20"/>
        </w:rPr>
        <w:t>The Academic Center for Excellence (ACE) can be found on the Alexandria campus in AA 229 and reach</w:t>
      </w:r>
      <w:r w:rsidR="008642F1">
        <w:rPr>
          <w:rFonts w:ascii="Candara" w:hAnsi="Candara"/>
          <w:sz w:val="20"/>
          <w:szCs w:val="20"/>
        </w:rPr>
        <w:t>ed</w:t>
      </w:r>
      <w:r w:rsidRPr="003000CA">
        <w:rPr>
          <w:rFonts w:ascii="Candara" w:hAnsi="Candara"/>
          <w:sz w:val="20"/>
          <w:szCs w:val="20"/>
        </w:rPr>
        <w:t xml:space="preserve"> by phone at 703-845-6054 or 6363. ACE houses the Writing Assistance Center, Tutorial Services and Disability Services. If you </w:t>
      </w:r>
      <w:r w:rsidR="008642F1">
        <w:rPr>
          <w:rFonts w:ascii="Candara" w:hAnsi="Candara"/>
          <w:sz w:val="20"/>
          <w:szCs w:val="20"/>
        </w:rPr>
        <w:t>need</w:t>
      </w:r>
      <w:r w:rsidRPr="003000CA">
        <w:rPr>
          <w:rFonts w:ascii="Candara" w:hAnsi="Candara"/>
          <w:sz w:val="20"/>
          <w:szCs w:val="20"/>
        </w:rPr>
        <w:t xml:space="preserve"> any of these services</w:t>
      </w:r>
      <w:r w:rsidR="008642F1">
        <w:rPr>
          <w:rFonts w:ascii="Candara" w:hAnsi="Candara"/>
          <w:sz w:val="20"/>
          <w:szCs w:val="20"/>
        </w:rPr>
        <w:t>,</w:t>
      </w:r>
      <w:r w:rsidRPr="003000CA">
        <w:rPr>
          <w:rFonts w:ascii="Candara" w:hAnsi="Candara"/>
          <w:sz w:val="20"/>
          <w:szCs w:val="20"/>
        </w:rPr>
        <w:t xml:space="preserve"> please contact the office. </w:t>
      </w:r>
      <w:r w:rsidR="00FC7622">
        <w:rPr>
          <w:rFonts w:ascii="Candara" w:hAnsi="Candara"/>
          <w:sz w:val="20"/>
          <w:szCs w:val="20"/>
        </w:rPr>
        <w:t>R</w:t>
      </w:r>
      <w:r w:rsidRPr="003000CA">
        <w:rPr>
          <w:rFonts w:ascii="Candara" w:hAnsi="Candara"/>
          <w:sz w:val="20"/>
          <w:szCs w:val="20"/>
        </w:rPr>
        <w:t xml:space="preserve">egarding Disability Services, if you require special accommodations, please </w:t>
      </w:r>
      <w:r w:rsidR="00FC7622">
        <w:rPr>
          <w:rFonts w:ascii="Candara" w:hAnsi="Candara"/>
          <w:sz w:val="20"/>
          <w:szCs w:val="20"/>
        </w:rPr>
        <w:t>contact</w:t>
      </w:r>
      <w:r w:rsidRPr="003000CA">
        <w:rPr>
          <w:rFonts w:ascii="Candara" w:hAnsi="Candara"/>
          <w:sz w:val="20"/>
          <w:szCs w:val="20"/>
        </w:rPr>
        <w:t xml:space="preserve"> Disability Services. </w:t>
      </w:r>
    </w:p>
    <w:p w:rsidR="0004438D" w:rsidRDefault="0004438D" w:rsidP="003000CA">
      <w:pPr>
        <w:rPr>
          <w:rFonts w:ascii="Candara" w:hAnsi="Candara"/>
          <w:b/>
          <w:sz w:val="20"/>
          <w:szCs w:val="20"/>
        </w:rPr>
      </w:pPr>
    </w:p>
    <w:p w:rsidR="003000CA" w:rsidRPr="003000CA" w:rsidRDefault="0004438D" w:rsidP="00FC7140">
      <w:pPr>
        <w:rPr>
          <w:rFonts w:ascii="Candara" w:hAnsi="Candara"/>
          <w:sz w:val="20"/>
          <w:szCs w:val="20"/>
        </w:rPr>
      </w:pPr>
      <w:r w:rsidRPr="0004438D">
        <w:rPr>
          <w:rFonts w:ascii="Candara" w:hAnsi="Candara"/>
          <w:b/>
          <w:sz w:val="20"/>
          <w:szCs w:val="20"/>
        </w:rPr>
        <w:t>Important contact persons</w:t>
      </w:r>
      <w:r>
        <w:rPr>
          <w:rFonts w:ascii="Candara" w:hAnsi="Candara"/>
          <w:sz w:val="20"/>
          <w:szCs w:val="20"/>
        </w:rPr>
        <w:t xml:space="preserve">: </w:t>
      </w:r>
      <w:r w:rsidR="005A2836">
        <w:rPr>
          <w:rFonts w:ascii="Candara" w:hAnsi="Candara"/>
          <w:sz w:val="20"/>
          <w:szCs w:val="20"/>
        </w:rPr>
        <w:t xml:space="preserve">Ms. </w:t>
      </w:r>
      <w:r>
        <w:rPr>
          <w:rFonts w:ascii="Candara" w:hAnsi="Candara"/>
          <w:sz w:val="20"/>
          <w:szCs w:val="20"/>
        </w:rPr>
        <w:t>Courtney Boland (cboland@nvcc.edu)</w:t>
      </w:r>
      <w:r w:rsidR="003000CA" w:rsidRPr="003000CA">
        <w:rPr>
          <w:rFonts w:ascii="Candara" w:hAnsi="Candara"/>
          <w:sz w:val="20"/>
          <w:szCs w:val="20"/>
        </w:rPr>
        <w:t>, who may be reached at telephone number 703</w:t>
      </w:r>
      <w:r>
        <w:rPr>
          <w:rFonts w:ascii="Candara" w:hAnsi="Candara"/>
          <w:sz w:val="20"/>
          <w:szCs w:val="20"/>
        </w:rPr>
        <w:t>-933-8081 is responsible for tutoring activities</w:t>
      </w:r>
      <w:r w:rsidR="00FC7140" w:rsidRPr="003000CA">
        <w:rPr>
          <w:rFonts w:ascii="Candara" w:hAnsi="Candara"/>
          <w:sz w:val="20"/>
          <w:szCs w:val="20"/>
        </w:rPr>
        <w:t xml:space="preserve"> </w:t>
      </w:r>
    </w:p>
    <w:p w:rsidR="003000CA" w:rsidRPr="003000CA" w:rsidRDefault="003000CA" w:rsidP="003000CA">
      <w:pPr>
        <w:rPr>
          <w:rFonts w:ascii="Candara" w:hAnsi="Candara"/>
          <w:b/>
          <w:bCs/>
          <w:sz w:val="20"/>
          <w:szCs w:val="20"/>
          <w:u w:val="single"/>
        </w:rPr>
      </w:pPr>
    </w:p>
    <w:p w:rsidR="003000CA" w:rsidRPr="003000CA" w:rsidRDefault="003000CA" w:rsidP="003000CA">
      <w:pPr>
        <w:rPr>
          <w:rFonts w:ascii="Candara" w:hAnsi="Candara"/>
          <w:b/>
          <w:bCs/>
          <w:sz w:val="20"/>
          <w:szCs w:val="20"/>
          <w:u w:val="single"/>
        </w:rPr>
      </w:pPr>
      <w:r w:rsidRPr="003000CA">
        <w:rPr>
          <w:rFonts w:ascii="Candara" w:hAnsi="Candara"/>
          <w:b/>
          <w:bCs/>
          <w:sz w:val="20"/>
          <w:szCs w:val="20"/>
          <w:u w:val="single"/>
        </w:rPr>
        <w:t>ACADEMIC INTEGRITY</w:t>
      </w:r>
    </w:p>
    <w:p w:rsidR="003000CA" w:rsidRPr="003000CA" w:rsidRDefault="003000CA" w:rsidP="003000CA">
      <w:pPr>
        <w:rPr>
          <w:rFonts w:ascii="Candara" w:hAnsi="Candara"/>
          <w:sz w:val="20"/>
          <w:szCs w:val="20"/>
        </w:rPr>
      </w:pPr>
      <w:r w:rsidRPr="003000CA">
        <w:rPr>
          <w:rFonts w:ascii="Candara" w:hAnsi="Candara"/>
          <w:sz w:val="20"/>
          <w:szCs w:val="20"/>
        </w:rPr>
        <w:t>When College officials award credit, degrees and certificates, they must assume the absolute integrity of the work done by you; therefore, it is important that you maintain the highest standard of honor in your scholastic work.</w:t>
      </w:r>
    </w:p>
    <w:p w:rsidR="003000CA" w:rsidRPr="003000CA" w:rsidRDefault="003000CA" w:rsidP="003000CA">
      <w:pPr>
        <w:rPr>
          <w:rFonts w:ascii="Candara" w:hAnsi="Candara"/>
          <w:sz w:val="20"/>
          <w:szCs w:val="20"/>
        </w:rPr>
      </w:pPr>
      <w:r w:rsidRPr="003000CA">
        <w:rPr>
          <w:rFonts w:ascii="Candara" w:hAnsi="Candara"/>
          <w:sz w:val="20"/>
          <w:szCs w:val="20"/>
        </w:rPr>
        <w:t>Academic dishonesty cannot be condoned.  When such misconduct is established as having occurred, it subjects you to possible disciplinary action ranging from admonition to dismissal, along with any grade penalty the instructor might, in appropriate cases, impose.  Procedural safeguards of due process and appeal are available to you in disciplinary matters.</w:t>
      </w:r>
    </w:p>
    <w:p w:rsidR="003000CA" w:rsidRPr="003000CA" w:rsidRDefault="003000CA" w:rsidP="003000CA">
      <w:pPr>
        <w:rPr>
          <w:rFonts w:ascii="Candara" w:hAnsi="Candara"/>
          <w:sz w:val="20"/>
          <w:szCs w:val="20"/>
        </w:rPr>
      </w:pPr>
      <w:r w:rsidRPr="003000CA">
        <w:rPr>
          <w:rFonts w:ascii="Candara" w:hAnsi="Candara"/>
          <w:sz w:val="20"/>
          <w:szCs w:val="20"/>
        </w:rPr>
        <w:t xml:space="preserve">Academic dishonesty, </w:t>
      </w:r>
      <w:r w:rsidR="00FC7622">
        <w:rPr>
          <w:rFonts w:ascii="Candara" w:hAnsi="Candara"/>
          <w:sz w:val="20"/>
          <w:szCs w:val="20"/>
        </w:rPr>
        <w:t>in general,</w:t>
      </w:r>
      <w:r w:rsidRPr="003000CA">
        <w:rPr>
          <w:rFonts w:ascii="Candara" w:hAnsi="Candara"/>
          <w:sz w:val="20"/>
          <w:szCs w:val="20"/>
        </w:rPr>
        <w:t xml:space="preserve"> involves one of the following acts:</w:t>
      </w:r>
    </w:p>
    <w:p w:rsidR="003000CA" w:rsidRPr="003000CA" w:rsidRDefault="003000CA" w:rsidP="003000CA">
      <w:pPr>
        <w:tabs>
          <w:tab w:val="left" w:pos="-1440"/>
        </w:tabs>
        <w:ind w:left="720" w:hanging="720"/>
        <w:rPr>
          <w:rFonts w:ascii="Candara" w:hAnsi="Candara"/>
          <w:sz w:val="20"/>
          <w:szCs w:val="20"/>
        </w:rPr>
      </w:pPr>
      <w:r w:rsidRPr="003000CA">
        <w:rPr>
          <w:rFonts w:ascii="Candara" w:hAnsi="Candara"/>
          <w:sz w:val="20"/>
          <w:szCs w:val="20"/>
        </w:rPr>
        <w:t>1.</w:t>
      </w:r>
      <w:r w:rsidRPr="003000CA">
        <w:rPr>
          <w:rFonts w:ascii="Candara" w:hAnsi="Candara"/>
          <w:sz w:val="20"/>
          <w:szCs w:val="20"/>
        </w:rPr>
        <w:tab/>
        <w:t>Cheating on an examination or quiz, including giving, receiving or soliciting of information and the unauthorized use of notes or other materials during the examination or quiz.</w:t>
      </w:r>
    </w:p>
    <w:p w:rsidR="003000CA" w:rsidRPr="003000CA" w:rsidRDefault="003000CA" w:rsidP="003000CA">
      <w:pPr>
        <w:tabs>
          <w:tab w:val="left" w:pos="-1440"/>
        </w:tabs>
        <w:ind w:left="720" w:hanging="720"/>
        <w:rPr>
          <w:rFonts w:ascii="Candara" w:hAnsi="Candara"/>
          <w:sz w:val="20"/>
          <w:szCs w:val="20"/>
        </w:rPr>
      </w:pPr>
      <w:r w:rsidRPr="003000CA">
        <w:rPr>
          <w:rFonts w:ascii="Candara" w:hAnsi="Candara"/>
          <w:sz w:val="20"/>
          <w:szCs w:val="20"/>
        </w:rPr>
        <w:t>2.</w:t>
      </w:r>
      <w:r w:rsidRPr="003000CA">
        <w:rPr>
          <w:rFonts w:ascii="Candara" w:hAnsi="Candara"/>
          <w:sz w:val="20"/>
          <w:szCs w:val="20"/>
        </w:rPr>
        <w:tab/>
        <w:t>Buying, selling, stealing, or soliciting any material purported to be the unreleased contents of a forthcoming examination, or the use of such material.</w:t>
      </w:r>
    </w:p>
    <w:p w:rsidR="003000CA" w:rsidRPr="003000CA" w:rsidRDefault="003000CA" w:rsidP="003000CA">
      <w:pPr>
        <w:tabs>
          <w:tab w:val="left" w:pos="-1440"/>
        </w:tabs>
        <w:ind w:left="720" w:hanging="720"/>
        <w:rPr>
          <w:rFonts w:ascii="Candara" w:hAnsi="Candara"/>
          <w:sz w:val="20"/>
          <w:szCs w:val="20"/>
        </w:rPr>
      </w:pPr>
      <w:r w:rsidRPr="003000CA">
        <w:rPr>
          <w:rFonts w:ascii="Candara" w:hAnsi="Candara"/>
          <w:sz w:val="20"/>
          <w:szCs w:val="20"/>
        </w:rPr>
        <w:t>3.</w:t>
      </w:r>
      <w:r w:rsidRPr="003000CA">
        <w:rPr>
          <w:rFonts w:ascii="Candara" w:hAnsi="Candara"/>
          <w:sz w:val="20"/>
          <w:szCs w:val="20"/>
        </w:rPr>
        <w:tab/>
        <w:t>Substituting for another person during an examination or allowing such substitution for one's self.</w:t>
      </w:r>
    </w:p>
    <w:p w:rsidR="003000CA" w:rsidRPr="003000CA" w:rsidRDefault="003000CA" w:rsidP="003000CA">
      <w:pPr>
        <w:tabs>
          <w:tab w:val="left" w:pos="-1440"/>
        </w:tabs>
        <w:ind w:left="720" w:hanging="720"/>
        <w:rPr>
          <w:rFonts w:ascii="Candara" w:hAnsi="Candara"/>
          <w:sz w:val="20"/>
          <w:szCs w:val="20"/>
        </w:rPr>
      </w:pPr>
      <w:r w:rsidRPr="003000CA">
        <w:rPr>
          <w:rFonts w:ascii="Candara" w:hAnsi="Candara"/>
          <w:sz w:val="20"/>
          <w:szCs w:val="20"/>
        </w:rPr>
        <w:t>4.</w:t>
      </w:r>
      <w:r w:rsidRPr="003000CA">
        <w:rPr>
          <w:rFonts w:ascii="Candara" w:hAnsi="Candara"/>
          <w:sz w:val="20"/>
          <w:szCs w:val="20"/>
        </w:rPr>
        <w:tab/>
        <w:t>Plagiarism.  This is the act of appropriating passages from the work of another individual, either word for word or in substance, and representing them as one's own work.  This includes any submission of written work other than one's own work.</w:t>
      </w:r>
    </w:p>
    <w:p w:rsidR="003000CA" w:rsidRPr="003000CA" w:rsidRDefault="003000CA" w:rsidP="003000CA">
      <w:pPr>
        <w:tabs>
          <w:tab w:val="left" w:pos="-1440"/>
        </w:tabs>
        <w:ind w:left="720" w:hanging="720"/>
        <w:rPr>
          <w:rFonts w:ascii="Candara" w:hAnsi="Candara"/>
          <w:sz w:val="20"/>
          <w:szCs w:val="20"/>
        </w:rPr>
      </w:pPr>
      <w:r w:rsidRPr="003000CA">
        <w:rPr>
          <w:rFonts w:ascii="Candara" w:hAnsi="Candara"/>
          <w:sz w:val="20"/>
          <w:szCs w:val="20"/>
        </w:rPr>
        <w:t>5.</w:t>
      </w:r>
      <w:r w:rsidRPr="003000CA">
        <w:rPr>
          <w:rFonts w:ascii="Candara" w:hAnsi="Candara"/>
          <w:sz w:val="20"/>
          <w:szCs w:val="20"/>
        </w:rPr>
        <w:tab/>
        <w:t>Collusion with another person in the preparation or editing of assignments submitted for credit, unless such collaboration has been approved in advance by the instructor.</w:t>
      </w:r>
    </w:p>
    <w:p w:rsidR="003000CA" w:rsidRDefault="003000CA" w:rsidP="003000CA">
      <w:pPr>
        <w:tabs>
          <w:tab w:val="left" w:pos="-1440"/>
        </w:tabs>
        <w:ind w:left="720" w:hanging="720"/>
        <w:rPr>
          <w:rFonts w:ascii="Candara" w:hAnsi="Candara"/>
          <w:sz w:val="20"/>
          <w:szCs w:val="20"/>
        </w:rPr>
      </w:pPr>
      <w:r w:rsidRPr="003000CA">
        <w:rPr>
          <w:rFonts w:ascii="Candara" w:hAnsi="Candara"/>
          <w:sz w:val="20"/>
          <w:szCs w:val="20"/>
        </w:rPr>
        <w:lastRenderedPageBreak/>
        <w:t>6.</w:t>
      </w:r>
      <w:r w:rsidRPr="003000CA">
        <w:rPr>
          <w:rFonts w:ascii="Candara" w:hAnsi="Candara"/>
          <w:sz w:val="20"/>
          <w:szCs w:val="20"/>
        </w:rPr>
        <w:tab/>
        <w:t>Knowingly furnishing false information to the College, forgery and alteration or use of College documents or instruments of identification with the intent to defraud.</w:t>
      </w:r>
      <w:r w:rsidR="00FC7622">
        <w:rPr>
          <w:rFonts w:ascii="Candara" w:hAnsi="Candara"/>
          <w:sz w:val="20"/>
          <w:szCs w:val="20"/>
        </w:rPr>
        <w:t xml:space="preserve"> </w:t>
      </w:r>
    </w:p>
    <w:p w:rsidR="00FC7622" w:rsidRPr="003000CA" w:rsidRDefault="00FC7622" w:rsidP="003000CA">
      <w:pPr>
        <w:tabs>
          <w:tab w:val="left" w:pos="-1440"/>
        </w:tabs>
        <w:ind w:left="720" w:hanging="720"/>
        <w:rPr>
          <w:rFonts w:ascii="Candara" w:hAnsi="Candara"/>
          <w:sz w:val="20"/>
          <w:szCs w:val="20"/>
        </w:rPr>
      </w:pPr>
    </w:p>
    <w:p w:rsidR="003000CA" w:rsidRDefault="001C0A7F" w:rsidP="000C2B58">
      <w:pPr>
        <w:rPr>
          <w:rFonts w:ascii="Candara" w:eastAsia="Arial Unicode MS" w:hAnsi="Candara" w:cs="Arial"/>
          <w:b/>
          <w:color w:val="000000"/>
          <w:sz w:val="20"/>
          <w:szCs w:val="20"/>
        </w:rPr>
      </w:pPr>
      <w:r>
        <w:rPr>
          <w:rFonts w:ascii="Candara" w:eastAsia="Arial Unicode MS" w:hAnsi="Candara" w:cs="Arial"/>
          <w:b/>
          <w:color w:val="000000"/>
          <w:sz w:val="20"/>
          <w:szCs w:val="20"/>
        </w:rPr>
        <w:t>A student caught cheating on an exam automatically fails the exam; a second offense will result in automatic failure of the course</w:t>
      </w:r>
    </w:p>
    <w:p w:rsidR="001C0A7F" w:rsidRPr="003000CA" w:rsidRDefault="001C0A7F" w:rsidP="000C2B58">
      <w:pPr>
        <w:rPr>
          <w:rFonts w:ascii="Candara" w:eastAsia="Arial Unicode MS" w:hAnsi="Candara" w:cs="Arial"/>
          <w:b/>
          <w:color w:val="000000"/>
          <w:sz w:val="20"/>
          <w:szCs w:val="20"/>
        </w:rPr>
      </w:pPr>
    </w:p>
    <w:p w:rsidR="000C2B58" w:rsidRPr="00BB1EB8" w:rsidRDefault="000C2B58" w:rsidP="000C2B58">
      <w:pPr>
        <w:rPr>
          <w:rFonts w:ascii="Candara" w:eastAsia="Arial Unicode MS" w:hAnsi="Candara" w:cs="Arial"/>
          <w:color w:val="000000"/>
          <w:sz w:val="20"/>
          <w:szCs w:val="20"/>
        </w:rPr>
      </w:pPr>
      <w:r w:rsidRPr="00BB1EB8">
        <w:rPr>
          <w:rFonts w:ascii="Candara" w:eastAsia="Arial Unicode MS" w:hAnsi="Candara" w:cs="Arial"/>
          <w:b/>
          <w:color w:val="000000"/>
          <w:sz w:val="20"/>
          <w:szCs w:val="20"/>
        </w:rPr>
        <w:t>Special needs:</w:t>
      </w:r>
      <w:r w:rsidRPr="00BB1EB8">
        <w:rPr>
          <w:rFonts w:ascii="Candara" w:eastAsia="Arial Unicode MS" w:hAnsi="Candara" w:cs="Arial"/>
          <w:color w:val="000000"/>
          <w:sz w:val="20"/>
          <w:szCs w:val="20"/>
        </w:rPr>
        <w:t xml:space="preserve"> If a student has </w:t>
      </w:r>
      <w:r w:rsidR="00FC7622">
        <w:rPr>
          <w:rFonts w:ascii="Candara" w:eastAsia="Arial Unicode MS" w:hAnsi="Candara" w:cs="Arial"/>
          <w:color w:val="000000"/>
          <w:sz w:val="20"/>
          <w:szCs w:val="20"/>
        </w:rPr>
        <w:t xml:space="preserve">special accommodations, please provide me with a letter/note stating the accommodations.  </w:t>
      </w:r>
      <w:r w:rsidR="00356115">
        <w:rPr>
          <w:rFonts w:ascii="Candara" w:eastAsia="Arial Unicode MS" w:hAnsi="Candara" w:cs="Arial"/>
          <w:color w:val="000000"/>
          <w:sz w:val="20"/>
          <w:szCs w:val="20"/>
        </w:rPr>
        <w:t xml:space="preserve">If you need assistance </w:t>
      </w:r>
      <w:r w:rsidR="00FC7622">
        <w:rPr>
          <w:rFonts w:ascii="Candara" w:eastAsia="Arial Unicode MS" w:hAnsi="Candara" w:cs="Arial"/>
          <w:color w:val="000000"/>
          <w:sz w:val="20"/>
          <w:szCs w:val="20"/>
        </w:rPr>
        <w:t>with writing, please co</w:t>
      </w:r>
      <w:r w:rsidR="00356115">
        <w:rPr>
          <w:rFonts w:ascii="Candara" w:eastAsia="Arial Unicode MS" w:hAnsi="Candara" w:cs="Arial"/>
          <w:color w:val="000000"/>
          <w:sz w:val="20"/>
          <w:szCs w:val="20"/>
        </w:rPr>
        <w:t>ntact the writing center and reading lab in Room AA</w:t>
      </w:r>
      <w:r w:rsidR="0004438D">
        <w:rPr>
          <w:rFonts w:ascii="Candara" w:eastAsia="Arial Unicode MS" w:hAnsi="Candara" w:cs="Arial"/>
          <w:color w:val="000000"/>
          <w:sz w:val="20"/>
          <w:szCs w:val="20"/>
        </w:rPr>
        <w:t>2</w:t>
      </w:r>
      <w:r w:rsidR="00356115">
        <w:rPr>
          <w:rFonts w:ascii="Candara" w:eastAsia="Arial Unicode MS" w:hAnsi="Candara" w:cs="Arial"/>
          <w:color w:val="000000"/>
          <w:sz w:val="20"/>
          <w:szCs w:val="20"/>
        </w:rPr>
        <w:t>34 or phone at 703-</w:t>
      </w:r>
      <w:r w:rsidR="0004438D">
        <w:rPr>
          <w:rFonts w:ascii="Candara" w:eastAsia="Arial Unicode MS" w:hAnsi="Candara" w:cs="Arial"/>
          <w:color w:val="000000"/>
          <w:sz w:val="20"/>
          <w:szCs w:val="20"/>
        </w:rPr>
        <w:t>933</w:t>
      </w:r>
      <w:r w:rsidR="00356115">
        <w:rPr>
          <w:rFonts w:ascii="Candara" w:eastAsia="Arial Unicode MS" w:hAnsi="Candara" w:cs="Arial"/>
          <w:color w:val="000000"/>
          <w:sz w:val="20"/>
          <w:szCs w:val="20"/>
        </w:rPr>
        <w:t>-</w:t>
      </w:r>
      <w:r w:rsidR="0004438D">
        <w:rPr>
          <w:rFonts w:ascii="Candara" w:eastAsia="Arial Unicode MS" w:hAnsi="Candara" w:cs="Arial"/>
          <w:color w:val="000000"/>
          <w:sz w:val="20"/>
          <w:szCs w:val="20"/>
        </w:rPr>
        <w:t>1422</w:t>
      </w:r>
      <w:r w:rsidR="00356115">
        <w:rPr>
          <w:rFonts w:ascii="Candara" w:eastAsia="Arial Unicode MS" w:hAnsi="Candara" w:cs="Arial"/>
          <w:color w:val="000000"/>
          <w:sz w:val="20"/>
          <w:szCs w:val="20"/>
        </w:rPr>
        <w:t>.</w:t>
      </w:r>
    </w:p>
    <w:p w:rsidR="007E2AE0" w:rsidRPr="00BB1EB8" w:rsidRDefault="007E2AE0" w:rsidP="000C2B58">
      <w:pPr>
        <w:rPr>
          <w:rFonts w:ascii="Candara" w:eastAsia="Arial Unicode MS" w:hAnsi="Candara" w:cs="Arial"/>
          <w:color w:val="000000"/>
          <w:sz w:val="20"/>
          <w:szCs w:val="20"/>
        </w:rPr>
      </w:pPr>
    </w:p>
    <w:p w:rsidR="007E2AE0" w:rsidRDefault="007E2AE0" w:rsidP="007E2AE0">
      <w:pPr>
        <w:rPr>
          <w:rFonts w:ascii="Candara" w:eastAsia="Arial Unicode MS" w:hAnsi="Candara" w:cs="Arial"/>
          <w:color w:val="000000"/>
          <w:sz w:val="20"/>
          <w:szCs w:val="20"/>
        </w:rPr>
      </w:pPr>
      <w:r w:rsidRPr="00BB1EB8">
        <w:rPr>
          <w:rFonts w:ascii="Candara" w:eastAsia="Arial Unicode MS" w:hAnsi="Candara" w:cs="Arial"/>
          <w:b/>
          <w:color w:val="000000"/>
          <w:sz w:val="20"/>
          <w:szCs w:val="20"/>
        </w:rPr>
        <w:t>Blackboard:</w:t>
      </w:r>
      <w:r w:rsidRPr="00BB1EB8">
        <w:rPr>
          <w:rFonts w:ascii="Candara" w:eastAsia="Arial Unicode MS" w:hAnsi="Candara" w:cs="Arial"/>
          <w:color w:val="000000"/>
          <w:sz w:val="20"/>
          <w:szCs w:val="20"/>
        </w:rPr>
        <w:t xml:space="preserve"> </w:t>
      </w:r>
      <w:r w:rsidR="00A57669" w:rsidRPr="00BB1EB8">
        <w:rPr>
          <w:rFonts w:ascii="Candara" w:eastAsia="Arial Unicode MS" w:hAnsi="Candara" w:cs="Arial"/>
          <w:color w:val="000000"/>
          <w:sz w:val="20"/>
          <w:szCs w:val="20"/>
        </w:rPr>
        <w:t xml:space="preserve">Syllabus, </w:t>
      </w:r>
      <w:r w:rsidRPr="00BB1EB8">
        <w:rPr>
          <w:rFonts w:ascii="Candara" w:eastAsia="Arial Unicode MS" w:hAnsi="Candara" w:cs="Arial"/>
          <w:color w:val="000000"/>
          <w:sz w:val="20"/>
          <w:szCs w:val="20"/>
        </w:rPr>
        <w:t>Lecture notes</w:t>
      </w:r>
      <w:r w:rsidR="004D7CA2" w:rsidRPr="00BB1EB8">
        <w:rPr>
          <w:rFonts w:ascii="Candara" w:eastAsia="Arial Unicode MS" w:hAnsi="Candara" w:cs="Arial"/>
          <w:color w:val="000000"/>
          <w:sz w:val="20"/>
          <w:szCs w:val="20"/>
        </w:rPr>
        <w:t>, review questions</w:t>
      </w:r>
      <w:r w:rsidR="00B46520">
        <w:rPr>
          <w:rFonts w:ascii="Candara" w:eastAsia="Arial Unicode MS" w:hAnsi="Candara" w:cs="Arial"/>
          <w:color w:val="000000"/>
          <w:sz w:val="20"/>
          <w:szCs w:val="20"/>
        </w:rPr>
        <w:t xml:space="preserve">, lab information sheet and </w:t>
      </w:r>
      <w:r w:rsidRPr="00BB1EB8">
        <w:rPr>
          <w:rFonts w:ascii="Candara" w:eastAsia="Arial Unicode MS" w:hAnsi="Candara" w:cs="Arial"/>
          <w:color w:val="000000"/>
          <w:sz w:val="20"/>
          <w:szCs w:val="20"/>
        </w:rPr>
        <w:t>other relev</w:t>
      </w:r>
      <w:r w:rsidR="00A57669" w:rsidRPr="00BB1EB8">
        <w:rPr>
          <w:rFonts w:ascii="Candara" w:eastAsia="Arial Unicode MS" w:hAnsi="Candara" w:cs="Arial"/>
          <w:color w:val="000000"/>
          <w:sz w:val="20"/>
          <w:szCs w:val="20"/>
        </w:rPr>
        <w:t xml:space="preserve">ant materials </w:t>
      </w:r>
      <w:r w:rsidR="00C765FF">
        <w:rPr>
          <w:rFonts w:ascii="Candara" w:eastAsia="Arial Unicode MS" w:hAnsi="Candara" w:cs="Arial"/>
          <w:color w:val="000000"/>
          <w:sz w:val="20"/>
          <w:szCs w:val="20"/>
        </w:rPr>
        <w:t>will be made</w:t>
      </w:r>
      <w:r w:rsidR="00945632">
        <w:rPr>
          <w:rFonts w:ascii="Candara" w:eastAsia="Arial Unicode MS" w:hAnsi="Candara" w:cs="Arial"/>
          <w:color w:val="000000"/>
          <w:sz w:val="20"/>
          <w:szCs w:val="20"/>
        </w:rPr>
        <w:t xml:space="preserve"> available on BB</w:t>
      </w:r>
      <w:r w:rsidRPr="00BB1EB8">
        <w:rPr>
          <w:rFonts w:ascii="Candara" w:eastAsia="Arial Unicode MS" w:hAnsi="Candara" w:cs="Arial"/>
          <w:color w:val="000000"/>
          <w:sz w:val="20"/>
          <w:szCs w:val="20"/>
        </w:rPr>
        <w:t>.</w:t>
      </w:r>
      <w:r w:rsidR="005D354B">
        <w:rPr>
          <w:rFonts w:ascii="Candara" w:eastAsia="Arial Unicode MS" w:hAnsi="Candara" w:cs="Arial"/>
          <w:color w:val="000000"/>
          <w:sz w:val="20"/>
          <w:szCs w:val="20"/>
        </w:rPr>
        <w:t xml:space="preserve">  Material already posted on the </w:t>
      </w:r>
      <w:r w:rsidR="00F741E6">
        <w:rPr>
          <w:rFonts w:ascii="Candara" w:eastAsia="Arial Unicode MS" w:hAnsi="Candara" w:cs="Arial"/>
          <w:color w:val="000000"/>
          <w:sz w:val="20"/>
          <w:szCs w:val="20"/>
        </w:rPr>
        <w:t>biology</w:t>
      </w:r>
      <w:r w:rsidR="005D354B">
        <w:rPr>
          <w:rFonts w:ascii="Candara" w:eastAsia="Arial Unicode MS" w:hAnsi="Candara" w:cs="Arial"/>
          <w:color w:val="000000"/>
          <w:sz w:val="20"/>
          <w:szCs w:val="20"/>
        </w:rPr>
        <w:t xml:space="preserve"> laboratory</w:t>
      </w:r>
      <w:r w:rsidR="00F741E6">
        <w:rPr>
          <w:rFonts w:ascii="Candara" w:eastAsia="Arial Unicode MS" w:hAnsi="Candara" w:cs="Arial"/>
          <w:color w:val="000000"/>
          <w:sz w:val="20"/>
          <w:szCs w:val="20"/>
        </w:rPr>
        <w:t xml:space="preserve"> website</w:t>
      </w:r>
      <w:r w:rsidR="005D354B">
        <w:rPr>
          <w:rFonts w:ascii="Candara" w:eastAsia="Arial Unicode MS" w:hAnsi="Candara" w:cs="Arial"/>
          <w:color w:val="000000"/>
          <w:sz w:val="20"/>
          <w:szCs w:val="20"/>
        </w:rPr>
        <w:t xml:space="preserve"> – Lab syllabus, Metric system, </w:t>
      </w:r>
      <w:r w:rsidR="00A254A7">
        <w:rPr>
          <w:rFonts w:ascii="Candara" w:eastAsia="Arial Unicode MS" w:hAnsi="Candara" w:cs="Arial"/>
          <w:color w:val="000000"/>
          <w:sz w:val="20"/>
          <w:szCs w:val="20"/>
        </w:rPr>
        <w:t>Bone/Bone markings list</w:t>
      </w:r>
      <w:r w:rsidR="005D354B">
        <w:rPr>
          <w:rFonts w:ascii="Candara" w:eastAsia="Arial Unicode MS" w:hAnsi="Candara" w:cs="Arial"/>
          <w:color w:val="000000"/>
          <w:sz w:val="20"/>
          <w:szCs w:val="20"/>
        </w:rPr>
        <w:t>,</w:t>
      </w:r>
      <w:r w:rsidR="00A254A7">
        <w:rPr>
          <w:rFonts w:ascii="Candara" w:eastAsia="Arial Unicode MS" w:hAnsi="Candara" w:cs="Arial"/>
          <w:color w:val="000000"/>
          <w:sz w:val="20"/>
          <w:szCs w:val="20"/>
        </w:rPr>
        <w:t xml:space="preserve"> Muscle list,</w:t>
      </w:r>
      <w:r w:rsidR="005D354B">
        <w:rPr>
          <w:rFonts w:ascii="Candara" w:eastAsia="Arial Unicode MS" w:hAnsi="Candara" w:cs="Arial"/>
          <w:color w:val="000000"/>
          <w:sz w:val="20"/>
          <w:szCs w:val="20"/>
        </w:rPr>
        <w:t xml:space="preserve"> Blood vessels to know</w:t>
      </w:r>
      <w:r w:rsidR="00F741E6">
        <w:rPr>
          <w:rFonts w:ascii="Candara" w:eastAsia="Arial Unicode MS" w:hAnsi="Candara" w:cs="Arial"/>
          <w:color w:val="000000"/>
          <w:sz w:val="20"/>
          <w:szCs w:val="20"/>
        </w:rPr>
        <w:t>.</w:t>
      </w:r>
      <w:r w:rsidR="005D354B">
        <w:rPr>
          <w:rFonts w:ascii="Candara" w:eastAsia="Arial Unicode MS" w:hAnsi="Candara" w:cs="Arial"/>
          <w:color w:val="000000"/>
          <w:sz w:val="20"/>
          <w:szCs w:val="20"/>
        </w:rPr>
        <w:t xml:space="preserve">  Refer to</w:t>
      </w:r>
      <w:r w:rsidR="00A254A7">
        <w:rPr>
          <w:rFonts w:ascii="Candara" w:eastAsia="Arial Unicode MS" w:hAnsi="Candara" w:cs="Arial"/>
          <w:color w:val="000000"/>
          <w:sz w:val="20"/>
          <w:szCs w:val="20"/>
        </w:rPr>
        <w:t xml:space="preserve"> the website</w:t>
      </w:r>
      <w:r w:rsidR="005D354B">
        <w:rPr>
          <w:rFonts w:ascii="Candara" w:eastAsia="Arial Unicode MS" w:hAnsi="Candara" w:cs="Arial"/>
          <w:color w:val="000000"/>
          <w:sz w:val="20"/>
          <w:szCs w:val="20"/>
        </w:rPr>
        <w:t xml:space="preserve">:  </w:t>
      </w:r>
      <w:r w:rsidR="005D354B" w:rsidRPr="005D354B">
        <w:rPr>
          <w:rFonts w:ascii="Candara" w:eastAsia="Arial Unicode MS" w:hAnsi="Candara" w:cs="Arial"/>
          <w:color w:val="000000"/>
          <w:sz w:val="20"/>
          <w:szCs w:val="20"/>
        </w:rPr>
        <w:t>http://www.nvcc.edu/alexandria/science/s_biolab.htm</w:t>
      </w:r>
    </w:p>
    <w:p w:rsidR="001D6153" w:rsidRDefault="001D6153" w:rsidP="007E2AE0">
      <w:pPr>
        <w:rPr>
          <w:rFonts w:ascii="Candara" w:eastAsia="Arial Unicode MS" w:hAnsi="Candara" w:cs="Arial"/>
          <w:color w:val="000000"/>
          <w:sz w:val="20"/>
          <w:szCs w:val="20"/>
        </w:rPr>
      </w:pPr>
    </w:p>
    <w:p w:rsidR="00DC21BE" w:rsidRPr="00BB1EB8" w:rsidRDefault="000C2B58" w:rsidP="00E04F11">
      <w:pPr>
        <w:rPr>
          <w:rFonts w:ascii="Candara" w:eastAsia="Arial Unicode MS" w:hAnsi="Candara" w:cs="Arial"/>
          <w:color w:val="000000"/>
          <w:sz w:val="20"/>
          <w:szCs w:val="20"/>
        </w:rPr>
      </w:pPr>
      <w:r w:rsidRPr="00BB1EB8">
        <w:rPr>
          <w:rFonts w:ascii="Candara" w:eastAsia="Arial Unicode MS" w:hAnsi="Candara" w:cs="Arial"/>
          <w:b/>
          <w:color w:val="000000"/>
          <w:sz w:val="20"/>
          <w:szCs w:val="20"/>
        </w:rPr>
        <w:t>Finally:</w:t>
      </w:r>
      <w:r w:rsidRPr="00BB1EB8">
        <w:rPr>
          <w:rFonts w:ascii="Candara" w:eastAsia="Arial Unicode MS" w:hAnsi="Candara" w:cs="Arial"/>
          <w:color w:val="000000"/>
          <w:sz w:val="20"/>
          <w:szCs w:val="20"/>
        </w:rPr>
        <w:t xml:space="preserve"> Students should make their best effort to complete the course successfully. </w:t>
      </w:r>
      <w:r w:rsidR="00C44953">
        <w:rPr>
          <w:rFonts w:ascii="Candara" w:eastAsia="Arial Unicode MS" w:hAnsi="Candara" w:cs="Arial"/>
          <w:color w:val="000000"/>
          <w:sz w:val="20"/>
          <w:szCs w:val="20"/>
        </w:rPr>
        <w:t>Form w</w:t>
      </w:r>
      <w:r w:rsidRPr="00BB1EB8">
        <w:rPr>
          <w:rFonts w:ascii="Candara" w:eastAsia="Arial Unicode MS" w:hAnsi="Candara" w:cs="Arial"/>
          <w:color w:val="000000"/>
          <w:sz w:val="20"/>
          <w:szCs w:val="20"/>
        </w:rPr>
        <w:t>ork</w:t>
      </w:r>
      <w:r w:rsidR="00C44953">
        <w:rPr>
          <w:rFonts w:ascii="Candara" w:eastAsia="Arial Unicode MS" w:hAnsi="Candara" w:cs="Arial"/>
          <w:color w:val="000000"/>
          <w:sz w:val="20"/>
          <w:szCs w:val="20"/>
        </w:rPr>
        <w:t xml:space="preserve">ing and help </w:t>
      </w:r>
      <w:r w:rsidRPr="00BB1EB8">
        <w:rPr>
          <w:rFonts w:ascii="Candara" w:eastAsia="Arial Unicode MS" w:hAnsi="Candara" w:cs="Arial"/>
          <w:color w:val="000000"/>
          <w:sz w:val="20"/>
          <w:szCs w:val="20"/>
        </w:rPr>
        <w:t>group</w:t>
      </w:r>
      <w:r w:rsidR="00255ED0">
        <w:rPr>
          <w:rFonts w:ascii="Candara" w:eastAsia="Arial Unicode MS" w:hAnsi="Candara" w:cs="Arial"/>
          <w:color w:val="000000"/>
          <w:sz w:val="20"/>
          <w:szCs w:val="20"/>
        </w:rPr>
        <w:t>s</w:t>
      </w:r>
      <w:r w:rsidR="00C44953">
        <w:rPr>
          <w:rFonts w:ascii="Candara" w:eastAsia="Arial Unicode MS" w:hAnsi="Candara" w:cs="Arial"/>
          <w:color w:val="000000"/>
          <w:sz w:val="20"/>
          <w:szCs w:val="20"/>
        </w:rPr>
        <w:t>; a good way to exchange notes, pick up on different learning techniques and possibly meet unique friends.</w:t>
      </w:r>
      <w:r w:rsidRPr="00BB1EB8">
        <w:rPr>
          <w:rFonts w:ascii="Candara" w:eastAsia="Arial Unicode MS" w:hAnsi="Candara" w:cs="Arial"/>
          <w:color w:val="000000"/>
          <w:sz w:val="20"/>
          <w:szCs w:val="20"/>
        </w:rPr>
        <w:t xml:space="preserve"> Contact me if you need any help</w:t>
      </w:r>
      <w:r w:rsidR="00DA0EE9" w:rsidRPr="00BB1EB8">
        <w:rPr>
          <w:rFonts w:ascii="Candara" w:eastAsia="Arial Unicode MS" w:hAnsi="Candara" w:cs="Arial"/>
          <w:color w:val="000000"/>
          <w:sz w:val="20"/>
          <w:szCs w:val="20"/>
        </w:rPr>
        <w:t>.</w:t>
      </w:r>
    </w:p>
    <w:p w:rsidR="003000CA" w:rsidRDefault="003000CA">
      <w:pPr>
        <w:rPr>
          <w:rFonts w:ascii="Candara" w:eastAsia="Arial Unicode MS" w:hAnsi="Candara" w:cs="Arial"/>
          <w:b/>
          <w:color w:val="000000"/>
          <w:sz w:val="20"/>
          <w:szCs w:val="20"/>
        </w:rPr>
      </w:pPr>
      <w:r>
        <w:rPr>
          <w:rFonts w:ascii="Candara" w:eastAsia="Arial Unicode MS" w:hAnsi="Candara" w:cs="Arial"/>
          <w:b/>
          <w:color w:val="000000"/>
          <w:sz w:val="20"/>
          <w:szCs w:val="20"/>
        </w:rPr>
        <w:br w:type="page"/>
      </w:r>
    </w:p>
    <w:p w:rsidR="00641493" w:rsidRPr="003000CA" w:rsidRDefault="00641493" w:rsidP="003000CA">
      <w:pPr>
        <w:ind w:firstLine="720"/>
        <w:rPr>
          <w:rFonts w:ascii="Candara" w:eastAsia="Arial Unicode MS" w:hAnsi="Candara" w:cs="Arial"/>
          <w:b/>
          <w:color w:val="000000"/>
          <w:sz w:val="20"/>
          <w:szCs w:val="20"/>
        </w:rPr>
      </w:pPr>
      <w:r w:rsidRPr="001B4D5C">
        <w:rPr>
          <w:rFonts w:ascii="Candara" w:eastAsia="Arial Unicode MS" w:hAnsi="Candara" w:cs="Arial"/>
          <w:i/>
          <w:color w:val="000000"/>
          <w:sz w:val="20"/>
          <w:szCs w:val="20"/>
        </w:rPr>
        <w:lastRenderedPageBreak/>
        <w:t>Instructor reserves the right to alter this document at his/her discretion during the semester.</w:t>
      </w:r>
    </w:p>
    <w:p w:rsidR="00641493" w:rsidRPr="001B4D5C" w:rsidRDefault="00641493" w:rsidP="00641493">
      <w:pPr>
        <w:tabs>
          <w:tab w:val="left" w:pos="5461"/>
        </w:tabs>
        <w:jc w:val="center"/>
        <w:rPr>
          <w:rFonts w:ascii="Candara" w:eastAsia="Arial Unicode MS" w:hAnsi="Candara" w:cs="Arial"/>
          <w:color w:val="000000"/>
          <w:sz w:val="20"/>
          <w:szCs w:val="20"/>
          <w:u w:val="single"/>
        </w:rPr>
      </w:pPr>
      <w:r w:rsidRPr="001B4D5C">
        <w:rPr>
          <w:rFonts w:ascii="Candara" w:eastAsia="Arial Unicode MS" w:hAnsi="Candara" w:cs="Arial"/>
          <w:color w:val="000000"/>
          <w:sz w:val="20"/>
          <w:szCs w:val="20"/>
          <w:u w:val="single"/>
        </w:rPr>
        <w:t>______________________________________________________________________________________</w:t>
      </w:r>
    </w:p>
    <w:p w:rsidR="00641493" w:rsidRPr="00000182" w:rsidRDefault="00641493" w:rsidP="00641493">
      <w:pPr>
        <w:tabs>
          <w:tab w:val="left" w:pos="5461"/>
        </w:tabs>
        <w:jc w:val="center"/>
        <w:rPr>
          <w:rFonts w:ascii="Candara" w:eastAsia="Arial Unicode MS" w:hAnsi="Candara" w:cs="Arial"/>
          <w:b/>
          <w:color w:val="000000"/>
          <w:sz w:val="20"/>
          <w:szCs w:val="20"/>
        </w:rPr>
      </w:pPr>
      <w:r w:rsidRPr="00000182">
        <w:rPr>
          <w:rFonts w:ascii="Candara" w:eastAsia="Arial Unicode MS" w:hAnsi="Candara" w:cs="Arial"/>
          <w:b/>
          <w:color w:val="000000"/>
          <w:sz w:val="20"/>
          <w:szCs w:val="20"/>
        </w:rPr>
        <w:t>LECTURE SCHEDULE</w:t>
      </w:r>
    </w:p>
    <w:p w:rsidR="00641493" w:rsidRPr="00000182" w:rsidRDefault="00641493" w:rsidP="00641493">
      <w:pPr>
        <w:tabs>
          <w:tab w:val="left" w:pos="5461"/>
        </w:tabs>
        <w:jc w:val="center"/>
        <w:rPr>
          <w:rFonts w:ascii="Candara" w:eastAsia="Arial Unicode MS" w:hAnsi="Candara" w:cs="Arial"/>
          <w:b/>
          <w:bCs/>
          <w:color w:val="000000"/>
          <w:sz w:val="20"/>
          <w:szCs w:val="20"/>
          <w:u w:val="words"/>
        </w:rPr>
      </w:pPr>
      <w:r w:rsidRPr="00000182">
        <w:rPr>
          <w:rFonts w:ascii="Candara" w:eastAsia="Arial Unicode MS" w:hAnsi="Candara" w:cs="Arial"/>
          <w:b/>
          <w:color w:val="000000"/>
          <w:sz w:val="20"/>
          <w:szCs w:val="20"/>
        </w:rPr>
        <w:t>BIO 141</w:t>
      </w:r>
      <w:r w:rsidR="003000CA">
        <w:rPr>
          <w:rFonts w:ascii="Candara" w:eastAsia="Arial Unicode MS" w:hAnsi="Candara" w:cs="Arial"/>
          <w:b/>
          <w:color w:val="000000"/>
          <w:sz w:val="20"/>
          <w:szCs w:val="20"/>
        </w:rPr>
        <w:t xml:space="preserve"> </w:t>
      </w:r>
      <w:r w:rsidRPr="00000182">
        <w:rPr>
          <w:rFonts w:ascii="Candara" w:eastAsia="Arial Unicode MS" w:hAnsi="Candara" w:cs="Arial"/>
          <w:b/>
          <w:color w:val="000000"/>
          <w:sz w:val="20"/>
          <w:szCs w:val="20"/>
        </w:rPr>
        <w:t>Human Anatomy and Physiology I</w:t>
      </w:r>
      <w:r w:rsidR="003000CA">
        <w:rPr>
          <w:rFonts w:ascii="Candara" w:eastAsia="Arial Unicode MS" w:hAnsi="Candara" w:cs="Arial"/>
          <w:b/>
          <w:color w:val="000000"/>
          <w:sz w:val="20"/>
          <w:szCs w:val="20"/>
        </w:rPr>
        <w:t xml:space="preserve"> (</w:t>
      </w:r>
      <w:r w:rsidRPr="00000182">
        <w:rPr>
          <w:rFonts w:ascii="Candara" w:eastAsia="Arial Unicode MS" w:hAnsi="Candara" w:cs="Arial"/>
          <w:b/>
          <w:bCs/>
          <w:color w:val="000000"/>
          <w:sz w:val="20"/>
          <w:szCs w:val="20"/>
        </w:rPr>
        <w:t>4 Credits</w:t>
      </w:r>
      <w:r w:rsidR="003000CA">
        <w:rPr>
          <w:rFonts w:ascii="Candara" w:eastAsia="Arial Unicode MS" w:hAnsi="Candara" w:cs="Arial"/>
          <w:b/>
          <w:bCs/>
          <w:color w:val="000000"/>
          <w:sz w:val="20"/>
          <w:szCs w:val="20"/>
        </w:rPr>
        <w:t xml:space="preserve">); </w:t>
      </w:r>
      <w:r w:rsidR="00531892">
        <w:rPr>
          <w:rFonts w:ascii="Candara" w:eastAsia="Arial Unicode MS" w:hAnsi="Candara" w:cs="Arial"/>
          <w:b/>
          <w:bCs/>
          <w:color w:val="000000"/>
          <w:sz w:val="20"/>
          <w:szCs w:val="20"/>
        </w:rPr>
        <w:t>summer</w:t>
      </w:r>
      <w:r w:rsidR="0073719D">
        <w:rPr>
          <w:rFonts w:ascii="Candara" w:eastAsia="Arial Unicode MS" w:hAnsi="Candara" w:cs="Arial"/>
          <w:b/>
          <w:bCs/>
          <w:color w:val="000000"/>
          <w:sz w:val="20"/>
          <w:szCs w:val="20"/>
        </w:rPr>
        <w:t xml:space="preserve"> 201</w:t>
      </w:r>
      <w:r w:rsidR="0076227A">
        <w:rPr>
          <w:rFonts w:ascii="Candara" w:eastAsia="Arial Unicode MS" w:hAnsi="Candara" w:cs="Arial"/>
          <w:b/>
          <w:bCs/>
          <w:color w:val="000000"/>
          <w:sz w:val="20"/>
          <w:szCs w:val="20"/>
        </w:rPr>
        <w:t>8</w:t>
      </w:r>
    </w:p>
    <w:p w:rsidR="00641493" w:rsidRPr="001B4D5C" w:rsidRDefault="00641493" w:rsidP="00D07B17">
      <w:pPr>
        <w:tabs>
          <w:tab w:val="left" w:pos="5461"/>
        </w:tabs>
        <w:ind w:left="360"/>
        <w:rPr>
          <w:rFonts w:ascii="Candara" w:eastAsia="Arial Unicode MS" w:hAnsi="Candara" w:cs="Arial"/>
          <w:color w:val="000000"/>
          <w:sz w:val="20"/>
          <w:szCs w:val="20"/>
        </w:rPr>
      </w:pPr>
      <w:r w:rsidRPr="001B4D5C">
        <w:rPr>
          <w:rFonts w:ascii="Candara" w:eastAsia="Arial Unicode MS" w:hAnsi="Candara" w:cs="Arial"/>
          <w:color w:val="000000"/>
          <w:sz w:val="20"/>
          <w:szCs w:val="20"/>
        </w:rPr>
        <w:t xml:space="preserve">If weather conditions cause the cancellation of </w:t>
      </w:r>
      <w:r w:rsidR="008A3967">
        <w:rPr>
          <w:rFonts w:ascii="Candara" w:eastAsia="Arial Unicode MS" w:hAnsi="Candara" w:cs="Arial"/>
          <w:color w:val="000000"/>
          <w:sz w:val="20"/>
          <w:szCs w:val="20"/>
        </w:rPr>
        <w:t>an exam</w:t>
      </w:r>
      <w:r w:rsidRPr="001B4D5C">
        <w:rPr>
          <w:rFonts w:ascii="Candara" w:eastAsia="Arial Unicode MS" w:hAnsi="Candara" w:cs="Arial"/>
          <w:color w:val="000000"/>
          <w:sz w:val="20"/>
          <w:szCs w:val="20"/>
        </w:rPr>
        <w:t>, th</w:t>
      </w:r>
      <w:r w:rsidR="008A3967">
        <w:rPr>
          <w:rFonts w:ascii="Candara" w:eastAsia="Arial Unicode MS" w:hAnsi="Candara" w:cs="Arial"/>
          <w:color w:val="000000"/>
          <w:sz w:val="20"/>
          <w:szCs w:val="20"/>
        </w:rPr>
        <w:t>at</w:t>
      </w:r>
      <w:r w:rsidRPr="001B4D5C">
        <w:rPr>
          <w:rFonts w:ascii="Candara" w:eastAsia="Arial Unicode MS" w:hAnsi="Candara" w:cs="Arial"/>
          <w:color w:val="000000"/>
          <w:sz w:val="20"/>
          <w:szCs w:val="20"/>
        </w:rPr>
        <w:t xml:space="preserve"> e</w:t>
      </w:r>
      <w:r w:rsidR="004F248B">
        <w:rPr>
          <w:rFonts w:ascii="Candara" w:eastAsia="Arial Unicode MS" w:hAnsi="Candara" w:cs="Arial"/>
          <w:color w:val="000000"/>
          <w:sz w:val="20"/>
          <w:szCs w:val="20"/>
        </w:rPr>
        <w:t>xam</w:t>
      </w:r>
      <w:r w:rsidRPr="001B4D5C">
        <w:rPr>
          <w:rFonts w:ascii="Candara" w:eastAsia="Arial Unicode MS" w:hAnsi="Candara" w:cs="Arial"/>
          <w:color w:val="000000"/>
          <w:sz w:val="20"/>
          <w:szCs w:val="20"/>
        </w:rPr>
        <w:t xml:space="preserve"> will </w:t>
      </w:r>
      <w:r w:rsidR="008A3967">
        <w:rPr>
          <w:rFonts w:ascii="Candara" w:eastAsia="Arial Unicode MS" w:hAnsi="Candara" w:cs="Arial"/>
          <w:color w:val="000000"/>
          <w:sz w:val="20"/>
          <w:szCs w:val="20"/>
        </w:rPr>
        <w:t>be given in</w:t>
      </w:r>
      <w:r w:rsidRPr="001B4D5C">
        <w:rPr>
          <w:rFonts w:ascii="Candara" w:eastAsia="Arial Unicode MS" w:hAnsi="Candara" w:cs="Arial"/>
          <w:color w:val="000000"/>
          <w:sz w:val="20"/>
          <w:szCs w:val="20"/>
        </w:rPr>
        <w:t xml:space="preserve"> the next class period. </w:t>
      </w:r>
    </w:p>
    <w:p w:rsidR="00641493" w:rsidRPr="001B4D5C" w:rsidRDefault="00641493" w:rsidP="00641493">
      <w:pPr>
        <w:tabs>
          <w:tab w:val="left" w:pos="5461"/>
        </w:tabs>
        <w:rPr>
          <w:rFonts w:ascii="Candara" w:eastAsia="Arial Unicode MS" w:hAnsi="Candara" w:cs="Arial"/>
          <w:color w:val="000000"/>
          <w:sz w:val="20"/>
          <w:szCs w:val="20"/>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90"/>
        <w:gridCol w:w="4860"/>
        <w:gridCol w:w="2610"/>
      </w:tblGrid>
      <w:tr w:rsidR="00520E2E" w:rsidRPr="001B4D5C" w:rsidTr="008675F7">
        <w:tc>
          <w:tcPr>
            <w:tcW w:w="810" w:type="dxa"/>
            <w:shd w:val="clear" w:color="auto" w:fill="DDD9C3" w:themeFill="background2" w:themeFillShade="E6"/>
          </w:tcPr>
          <w:p w:rsidR="00520E2E" w:rsidRPr="001B3895" w:rsidRDefault="00520E2E" w:rsidP="00234636">
            <w:pPr>
              <w:tabs>
                <w:tab w:val="left" w:pos="5461"/>
              </w:tabs>
              <w:jc w:val="center"/>
              <w:rPr>
                <w:rFonts w:ascii="Candara" w:eastAsia="Arial Unicode MS" w:hAnsi="Candara" w:cs="Arial"/>
                <w:b/>
                <w:color w:val="000000"/>
                <w:sz w:val="20"/>
                <w:szCs w:val="20"/>
              </w:rPr>
            </w:pPr>
          </w:p>
          <w:p w:rsidR="00520E2E" w:rsidRPr="001B3895" w:rsidRDefault="00520E2E" w:rsidP="002A58EA">
            <w:pPr>
              <w:tabs>
                <w:tab w:val="left" w:pos="5461"/>
              </w:tabs>
              <w:jc w:val="center"/>
              <w:rPr>
                <w:rFonts w:ascii="Candara" w:eastAsia="Arial Unicode MS" w:hAnsi="Candara" w:cs="Arial"/>
                <w:b/>
                <w:color w:val="000000"/>
                <w:sz w:val="20"/>
                <w:szCs w:val="20"/>
              </w:rPr>
            </w:pPr>
            <w:r w:rsidRPr="001B3895">
              <w:rPr>
                <w:rFonts w:ascii="Candara" w:eastAsia="Arial Unicode MS" w:hAnsi="Candara" w:cs="Arial"/>
                <w:b/>
                <w:color w:val="000000"/>
                <w:sz w:val="20"/>
                <w:szCs w:val="20"/>
              </w:rPr>
              <w:t>Week</w:t>
            </w:r>
          </w:p>
        </w:tc>
        <w:tc>
          <w:tcPr>
            <w:tcW w:w="990" w:type="dxa"/>
            <w:shd w:val="clear" w:color="auto" w:fill="DDD9C3" w:themeFill="background2" w:themeFillShade="E6"/>
          </w:tcPr>
          <w:p w:rsidR="00520E2E" w:rsidRPr="001B3895" w:rsidRDefault="00520E2E" w:rsidP="00234636">
            <w:pPr>
              <w:tabs>
                <w:tab w:val="left" w:pos="5461"/>
              </w:tabs>
              <w:jc w:val="center"/>
              <w:rPr>
                <w:rFonts w:ascii="Candara" w:eastAsia="Arial Unicode MS" w:hAnsi="Candara" w:cs="Arial"/>
                <w:b/>
                <w:color w:val="000000"/>
                <w:sz w:val="20"/>
                <w:szCs w:val="20"/>
              </w:rPr>
            </w:pPr>
          </w:p>
          <w:p w:rsidR="00520E2E" w:rsidRPr="001B3895" w:rsidRDefault="00520E2E" w:rsidP="00234636">
            <w:pPr>
              <w:tabs>
                <w:tab w:val="left" w:pos="5461"/>
              </w:tabs>
              <w:jc w:val="center"/>
              <w:rPr>
                <w:rFonts w:ascii="Candara" w:eastAsia="Arial Unicode MS" w:hAnsi="Candara" w:cs="Arial"/>
                <w:b/>
                <w:color w:val="000000"/>
                <w:sz w:val="20"/>
                <w:szCs w:val="20"/>
              </w:rPr>
            </w:pPr>
            <w:r w:rsidRPr="001B3895">
              <w:rPr>
                <w:rFonts w:ascii="Candara" w:eastAsia="Arial Unicode MS" w:hAnsi="Candara" w:cs="Arial"/>
                <w:b/>
                <w:color w:val="000000"/>
                <w:sz w:val="20"/>
                <w:szCs w:val="20"/>
              </w:rPr>
              <w:t>Date</w:t>
            </w:r>
          </w:p>
        </w:tc>
        <w:tc>
          <w:tcPr>
            <w:tcW w:w="4860" w:type="dxa"/>
            <w:shd w:val="clear" w:color="auto" w:fill="DDD9C3" w:themeFill="background2" w:themeFillShade="E6"/>
          </w:tcPr>
          <w:p w:rsidR="00520E2E" w:rsidRPr="001B3895" w:rsidRDefault="00520E2E" w:rsidP="00641493">
            <w:pPr>
              <w:tabs>
                <w:tab w:val="left" w:pos="5461"/>
              </w:tabs>
              <w:rPr>
                <w:rFonts w:ascii="Candara" w:eastAsia="Arial Unicode MS" w:hAnsi="Candara" w:cs="Arial"/>
                <w:b/>
                <w:color w:val="000000"/>
                <w:sz w:val="20"/>
                <w:szCs w:val="20"/>
              </w:rPr>
            </w:pPr>
          </w:p>
          <w:p w:rsidR="00520E2E" w:rsidRPr="001B3895" w:rsidRDefault="00520E2E" w:rsidP="00641493">
            <w:pPr>
              <w:tabs>
                <w:tab w:val="left" w:pos="5461"/>
              </w:tabs>
              <w:rPr>
                <w:rFonts w:ascii="Candara" w:eastAsia="Arial Unicode MS" w:hAnsi="Candara" w:cs="Arial"/>
                <w:b/>
                <w:color w:val="000000"/>
                <w:sz w:val="20"/>
                <w:szCs w:val="20"/>
              </w:rPr>
            </w:pPr>
            <w:r w:rsidRPr="001B3895">
              <w:rPr>
                <w:rFonts w:ascii="Candara" w:eastAsia="Arial Unicode MS" w:hAnsi="Candara" w:cs="Arial"/>
                <w:b/>
                <w:color w:val="000000"/>
                <w:sz w:val="20"/>
                <w:szCs w:val="20"/>
              </w:rPr>
              <w:t>Topics to be covered</w:t>
            </w:r>
          </w:p>
        </w:tc>
        <w:tc>
          <w:tcPr>
            <w:tcW w:w="2610" w:type="dxa"/>
            <w:shd w:val="clear" w:color="auto" w:fill="DDD9C3" w:themeFill="background2" w:themeFillShade="E6"/>
          </w:tcPr>
          <w:p w:rsidR="00520E2E" w:rsidRPr="001B3895" w:rsidRDefault="00520E2E" w:rsidP="00641493">
            <w:pPr>
              <w:tabs>
                <w:tab w:val="left" w:pos="5461"/>
              </w:tabs>
              <w:rPr>
                <w:rFonts w:ascii="Candara" w:eastAsia="Arial Unicode MS" w:hAnsi="Candara" w:cs="Arial"/>
                <w:b/>
                <w:color w:val="000000"/>
                <w:sz w:val="20"/>
                <w:szCs w:val="20"/>
              </w:rPr>
            </w:pPr>
          </w:p>
          <w:p w:rsidR="00520E2E" w:rsidRPr="001B3895" w:rsidRDefault="00520E2E" w:rsidP="00641493">
            <w:pPr>
              <w:tabs>
                <w:tab w:val="left" w:pos="5461"/>
              </w:tabs>
              <w:rPr>
                <w:rFonts w:ascii="Candara" w:eastAsia="Arial Unicode MS" w:hAnsi="Candara" w:cs="Arial"/>
                <w:b/>
                <w:color w:val="000000"/>
                <w:sz w:val="20"/>
                <w:szCs w:val="20"/>
              </w:rPr>
            </w:pPr>
            <w:r w:rsidRPr="001B3895">
              <w:rPr>
                <w:rFonts w:ascii="Candara" w:eastAsia="Arial Unicode MS" w:hAnsi="Candara" w:cs="Arial"/>
                <w:b/>
                <w:color w:val="000000"/>
                <w:sz w:val="20"/>
                <w:szCs w:val="20"/>
              </w:rPr>
              <w:t>Reading assignment</w:t>
            </w:r>
          </w:p>
          <w:p w:rsidR="00520E2E" w:rsidRPr="001B3895" w:rsidRDefault="00520E2E" w:rsidP="00641493">
            <w:pPr>
              <w:tabs>
                <w:tab w:val="left" w:pos="5461"/>
              </w:tabs>
              <w:rPr>
                <w:rFonts w:ascii="Candara" w:eastAsia="Arial Unicode MS" w:hAnsi="Candara" w:cs="Arial"/>
                <w:b/>
                <w:color w:val="000000"/>
                <w:sz w:val="20"/>
                <w:szCs w:val="20"/>
              </w:rPr>
            </w:pPr>
          </w:p>
        </w:tc>
      </w:tr>
      <w:tr w:rsidR="00520E2E" w:rsidRPr="001B4D5C" w:rsidTr="008675F7">
        <w:trPr>
          <w:trHeight w:val="432"/>
        </w:trPr>
        <w:tc>
          <w:tcPr>
            <w:tcW w:w="810" w:type="dxa"/>
            <w:shd w:val="clear" w:color="auto" w:fill="FFFFFF" w:themeFill="background1"/>
          </w:tcPr>
          <w:p w:rsidR="00520E2E" w:rsidRPr="001B4D5C" w:rsidRDefault="00520E2E" w:rsidP="00FC5922">
            <w:pPr>
              <w:tabs>
                <w:tab w:val="left" w:pos="5461"/>
              </w:tabs>
              <w:jc w:val="center"/>
              <w:rPr>
                <w:rFonts w:ascii="Candara" w:eastAsia="Arial Unicode MS" w:hAnsi="Candara" w:cs="Arial"/>
                <w:color w:val="000000"/>
                <w:sz w:val="20"/>
                <w:szCs w:val="20"/>
              </w:rPr>
            </w:pPr>
            <w:r w:rsidRPr="001B4D5C">
              <w:rPr>
                <w:rFonts w:ascii="Candara" w:eastAsia="Arial Unicode MS" w:hAnsi="Candara" w:cs="Arial"/>
                <w:color w:val="000000"/>
                <w:sz w:val="20"/>
                <w:szCs w:val="20"/>
              </w:rPr>
              <w:t>1</w:t>
            </w:r>
            <w:r w:rsidR="007C0DE2">
              <w:rPr>
                <w:rFonts w:ascii="Candara" w:eastAsia="Arial Unicode MS" w:hAnsi="Candara" w:cs="Arial"/>
                <w:color w:val="000000"/>
                <w:sz w:val="20"/>
                <w:szCs w:val="20"/>
              </w:rPr>
              <w:t xml:space="preserve"> </w:t>
            </w:r>
          </w:p>
        </w:tc>
        <w:tc>
          <w:tcPr>
            <w:tcW w:w="990" w:type="dxa"/>
            <w:shd w:val="clear" w:color="auto" w:fill="FFFFFF" w:themeFill="background1"/>
          </w:tcPr>
          <w:p w:rsidR="00520E2E" w:rsidRPr="001B4D5C" w:rsidRDefault="00B437F7"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5</w:t>
            </w:r>
            <w:r w:rsidR="00F559AE">
              <w:rPr>
                <w:rFonts w:ascii="Candara" w:eastAsia="Arial Unicode MS" w:hAnsi="Candara" w:cs="Arial"/>
                <w:color w:val="000000"/>
                <w:sz w:val="20"/>
                <w:szCs w:val="20"/>
              </w:rPr>
              <w:t>/</w:t>
            </w:r>
            <w:r w:rsidR="008A3967">
              <w:rPr>
                <w:rFonts w:ascii="Candara" w:eastAsia="Arial Unicode MS" w:hAnsi="Candara" w:cs="Arial"/>
                <w:color w:val="000000"/>
                <w:sz w:val="20"/>
                <w:szCs w:val="20"/>
              </w:rPr>
              <w:t>2</w:t>
            </w:r>
            <w:r w:rsidR="0076227A">
              <w:rPr>
                <w:rFonts w:ascii="Candara" w:eastAsia="Arial Unicode MS" w:hAnsi="Candara" w:cs="Arial"/>
                <w:color w:val="000000"/>
                <w:sz w:val="20"/>
                <w:szCs w:val="20"/>
              </w:rPr>
              <w:t>9</w:t>
            </w:r>
          </w:p>
        </w:tc>
        <w:tc>
          <w:tcPr>
            <w:tcW w:w="4860" w:type="dxa"/>
            <w:shd w:val="clear" w:color="auto" w:fill="FFFFFF" w:themeFill="background1"/>
            <w:hideMark/>
          </w:tcPr>
          <w:p w:rsidR="00520E2E" w:rsidRPr="00DF1935" w:rsidRDefault="00520E2E" w:rsidP="00520E2E">
            <w:pPr>
              <w:tabs>
                <w:tab w:val="left" w:pos="5461"/>
              </w:tabs>
              <w:rPr>
                <w:rFonts w:ascii="Candara" w:eastAsia="Arial Unicode MS" w:hAnsi="Candara" w:cs="Arial"/>
                <w:color w:val="000000"/>
                <w:sz w:val="20"/>
                <w:szCs w:val="20"/>
              </w:rPr>
            </w:pPr>
            <w:r w:rsidRPr="00DF1935">
              <w:rPr>
                <w:rFonts w:ascii="Candara" w:eastAsia="Arial Unicode MS" w:hAnsi="Candara" w:cs="Arial"/>
                <w:color w:val="000000"/>
                <w:sz w:val="20"/>
                <w:szCs w:val="20"/>
              </w:rPr>
              <w:t>Course Introduction</w:t>
            </w:r>
          </w:p>
          <w:p w:rsidR="00894338" w:rsidRPr="00DF1935" w:rsidRDefault="00520E2E" w:rsidP="00641493">
            <w:pPr>
              <w:tabs>
                <w:tab w:val="left" w:pos="5461"/>
              </w:tabs>
              <w:rPr>
                <w:rFonts w:ascii="Candara" w:eastAsia="Arial Unicode MS" w:hAnsi="Candara" w:cs="Arial"/>
                <w:color w:val="000000"/>
                <w:sz w:val="20"/>
                <w:szCs w:val="20"/>
              </w:rPr>
            </w:pPr>
            <w:r w:rsidRPr="00DF1935">
              <w:rPr>
                <w:rFonts w:ascii="Candara" w:eastAsia="Arial Unicode MS" w:hAnsi="Candara" w:cs="Arial"/>
                <w:color w:val="000000"/>
                <w:sz w:val="20"/>
                <w:szCs w:val="20"/>
              </w:rPr>
              <w:t>Introduction to Anatomy &amp; physiology</w:t>
            </w:r>
          </w:p>
          <w:p w:rsidR="00520E2E" w:rsidRPr="001B4D5C" w:rsidRDefault="00894338" w:rsidP="00DF1935">
            <w:pPr>
              <w:pStyle w:val="NoSpacing"/>
              <w:rPr>
                <w:rFonts w:eastAsia="Arial Unicode MS"/>
              </w:rPr>
            </w:pPr>
            <w:r w:rsidRPr="00DF1935">
              <w:rPr>
                <w:rFonts w:ascii="Candara" w:eastAsia="Arial Unicode MS" w:hAnsi="Candara"/>
                <w:sz w:val="20"/>
                <w:szCs w:val="20"/>
              </w:rPr>
              <w:t xml:space="preserve">The Chemical Basis of </w:t>
            </w:r>
            <w:r w:rsidR="00DF1935">
              <w:rPr>
                <w:rFonts w:ascii="Candara" w:eastAsia="Arial Unicode MS" w:hAnsi="Candara"/>
                <w:sz w:val="20"/>
                <w:szCs w:val="20"/>
              </w:rPr>
              <w:t>life</w:t>
            </w:r>
            <w:r w:rsidR="00520E2E" w:rsidRPr="00DF1935">
              <w:rPr>
                <w:rFonts w:ascii="Candara" w:eastAsia="Arial Unicode MS" w:hAnsi="Candara"/>
                <w:sz w:val="20"/>
                <w:szCs w:val="20"/>
              </w:rPr>
              <w:tab/>
            </w:r>
            <w:r w:rsidR="00520E2E" w:rsidRPr="00DF1935">
              <w:rPr>
                <w:rFonts w:ascii="Candara" w:eastAsia="Arial Unicode MS" w:hAnsi="Candara"/>
                <w:sz w:val="20"/>
                <w:szCs w:val="20"/>
              </w:rPr>
              <w:tab/>
            </w:r>
            <w:r w:rsidR="00520E2E" w:rsidRPr="00DF1935">
              <w:rPr>
                <w:rFonts w:ascii="Candara" w:eastAsia="Arial Unicode MS" w:hAnsi="Candara"/>
                <w:sz w:val="20"/>
                <w:szCs w:val="20"/>
              </w:rPr>
              <w:tab/>
            </w:r>
          </w:p>
        </w:tc>
        <w:tc>
          <w:tcPr>
            <w:tcW w:w="2610" w:type="dxa"/>
            <w:shd w:val="clear" w:color="auto" w:fill="FFFFFF" w:themeFill="background1"/>
          </w:tcPr>
          <w:p w:rsidR="00894338" w:rsidRDefault="00894338" w:rsidP="00520E2E">
            <w:pPr>
              <w:tabs>
                <w:tab w:val="left" w:pos="5461"/>
              </w:tabs>
              <w:rPr>
                <w:rFonts w:ascii="Candara" w:eastAsia="Arial Unicode MS" w:hAnsi="Candara" w:cs="Arial"/>
                <w:color w:val="000000"/>
                <w:sz w:val="20"/>
                <w:szCs w:val="20"/>
              </w:rPr>
            </w:pPr>
          </w:p>
          <w:p w:rsidR="00520E2E" w:rsidRDefault="00520E2E" w:rsidP="00520E2E">
            <w:pPr>
              <w:tabs>
                <w:tab w:val="left" w:pos="5461"/>
              </w:tabs>
              <w:rPr>
                <w:rFonts w:ascii="Candara" w:eastAsia="Arial Unicode MS" w:hAnsi="Candara" w:cs="Arial"/>
                <w:color w:val="000000"/>
                <w:sz w:val="20"/>
                <w:szCs w:val="20"/>
              </w:rPr>
            </w:pPr>
            <w:r w:rsidRPr="001B4D5C">
              <w:rPr>
                <w:rFonts w:ascii="Candara" w:eastAsia="Arial Unicode MS" w:hAnsi="Candara" w:cs="Arial"/>
                <w:color w:val="000000"/>
                <w:sz w:val="20"/>
                <w:szCs w:val="20"/>
              </w:rPr>
              <w:t>Chapter 1</w:t>
            </w:r>
          </w:p>
          <w:p w:rsidR="00894338" w:rsidRDefault="00894338" w:rsidP="00DF1935">
            <w:pPr>
              <w:tabs>
                <w:tab w:val="left" w:pos="5461"/>
              </w:tabs>
              <w:rPr>
                <w:rFonts w:ascii="Candara" w:eastAsia="Arial Unicode MS" w:hAnsi="Candara" w:cs="Arial"/>
                <w:color w:val="000000"/>
                <w:sz w:val="20"/>
                <w:szCs w:val="20"/>
              </w:rPr>
            </w:pPr>
            <w:r w:rsidRPr="001B4D5C">
              <w:rPr>
                <w:rFonts w:ascii="Candara" w:eastAsia="Arial Unicode MS" w:hAnsi="Candara" w:cs="Arial"/>
                <w:color w:val="000000"/>
                <w:sz w:val="20"/>
                <w:szCs w:val="20"/>
              </w:rPr>
              <w:t>Chapter 2</w:t>
            </w:r>
          </w:p>
          <w:p w:rsidR="00DF1935" w:rsidRPr="001B4D5C" w:rsidRDefault="00DF1935" w:rsidP="00DF1935">
            <w:pPr>
              <w:tabs>
                <w:tab w:val="left" w:pos="5461"/>
              </w:tabs>
              <w:rPr>
                <w:rFonts w:ascii="Candara" w:eastAsia="Arial Unicode MS" w:hAnsi="Candara" w:cs="Arial"/>
                <w:color w:val="000000"/>
                <w:sz w:val="20"/>
                <w:szCs w:val="20"/>
              </w:rPr>
            </w:pPr>
          </w:p>
        </w:tc>
      </w:tr>
      <w:tr w:rsidR="00520E2E" w:rsidRPr="001B4D5C" w:rsidTr="008675F7">
        <w:tc>
          <w:tcPr>
            <w:tcW w:w="810" w:type="dxa"/>
            <w:shd w:val="clear" w:color="auto" w:fill="FFFFFF" w:themeFill="background1"/>
          </w:tcPr>
          <w:p w:rsidR="00520E2E" w:rsidRPr="001B4D5C" w:rsidRDefault="00520E2E" w:rsidP="00234636">
            <w:pPr>
              <w:tabs>
                <w:tab w:val="left" w:pos="5461"/>
              </w:tabs>
              <w:jc w:val="center"/>
              <w:rPr>
                <w:rFonts w:ascii="Candara" w:eastAsia="Arial Unicode MS" w:hAnsi="Candara" w:cs="Arial"/>
                <w:color w:val="000000"/>
                <w:sz w:val="20"/>
                <w:szCs w:val="20"/>
              </w:rPr>
            </w:pPr>
          </w:p>
        </w:tc>
        <w:tc>
          <w:tcPr>
            <w:tcW w:w="990" w:type="dxa"/>
            <w:shd w:val="clear" w:color="auto" w:fill="FFFFFF" w:themeFill="background1"/>
          </w:tcPr>
          <w:p w:rsidR="00520E2E" w:rsidRPr="001B4D5C" w:rsidRDefault="00B437F7"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5</w:t>
            </w:r>
            <w:r w:rsidR="00943B3E">
              <w:rPr>
                <w:rFonts w:ascii="Candara" w:eastAsia="Arial Unicode MS" w:hAnsi="Candara" w:cs="Arial"/>
                <w:color w:val="000000"/>
                <w:sz w:val="20"/>
                <w:szCs w:val="20"/>
              </w:rPr>
              <w:t>/</w:t>
            </w:r>
            <w:r w:rsidR="0076227A">
              <w:rPr>
                <w:rFonts w:ascii="Candara" w:eastAsia="Arial Unicode MS" w:hAnsi="Candara" w:cs="Arial"/>
                <w:color w:val="000000"/>
                <w:sz w:val="20"/>
                <w:szCs w:val="20"/>
              </w:rPr>
              <w:t>30</w:t>
            </w:r>
          </w:p>
        </w:tc>
        <w:tc>
          <w:tcPr>
            <w:tcW w:w="4860" w:type="dxa"/>
            <w:shd w:val="clear" w:color="auto" w:fill="FFFFFF" w:themeFill="background1"/>
          </w:tcPr>
          <w:p w:rsidR="00520E2E" w:rsidRPr="001B4D5C" w:rsidRDefault="00520E2E" w:rsidP="00641493">
            <w:pPr>
              <w:tabs>
                <w:tab w:val="left" w:pos="5461"/>
              </w:tabs>
              <w:rPr>
                <w:rFonts w:ascii="Candara" w:eastAsia="Arial Unicode MS" w:hAnsi="Candara" w:cs="Arial"/>
                <w:color w:val="000000"/>
                <w:sz w:val="20"/>
                <w:szCs w:val="20"/>
              </w:rPr>
            </w:pPr>
            <w:r w:rsidRPr="001B4D5C">
              <w:rPr>
                <w:rFonts w:ascii="Candara" w:eastAsia="Arial Unicode MS" w:hAnsi="Candara" w:cs="Arial"/>
                <w:color w:val="000000"/>
                <w:sz w:val="20"/>
                <w:szCs w:val="20"/>
              </w:rPr>
              <w:t>The chemical basis of life (contd.)</w:t>
            </w:r>
          </w:p>
          <w:p w:rsidR="00520E2E" w:rsidRPr="001B4D5C" w:rsidRDefault="00520E2E" w:rsidP="00641493">
            <w:pPr>
              <w:tabs>
                <w:tab w:val="left" w:pos="5461"/>
              </w:tabs>
              <w:rPr>
                <w:rFonts w:ascii="Candara" w:eastAsia="Arial Unicode MS" w:hAnsi="Candara" w:cs="Arial"/>
                <w:color w:val="000000"/>
                <w:sz w:val="20"/>
                <w:szCs w:val="20"/>
              </w:rPr>
            </w:pPr>
            <w:r w:rsidRPr="001B4D5C">
              <w:rPr>
                <w:rFonts w:ascii="Candara" w:eastAsia="Arial Unicode MS" w:hAnsi="Candara" w:cs="Arial"/>
                <w:bCs/>
                <w:color w:val="000000"/>
                <w:sz w:val="20"/>
                <w:szCs w:val="20"/>
              </w:rPr>
              <w:tab/>
            </w:r>
            <w:r w:rsidRPr="001B4D5C">
              <w:rPr>
                <w:rFonts w:ascii="Candara" w:eastAsia="Arial Unicode MS" w:hAnsi="Candara" w:cs="Arial"/>
                <w:color w:val="000000"/>
                <w:sz w:val="20"/>
                <w:szCs w:val="20"/>
              </w:rPr>
              <w:tab/>
            </w:r>
            <w:r w:rsidRPr="001B4D5C">
              <w:rPr>
                <w:rFonts w:ascii="Candara" w:eastAsia="Arial Unicode MS" w:hAnsi="Candara" w:cs="Arial"/>
                <w:color w:val="000000"/>
                <w:sz w:val="20"/>
                <w:szCs w:val="20"/>
              </w:rPr>
              <w:tab/>
            </w:r>
            <w:r w:rsidRPr="001B4D5C">
              <w:rPr>
                <w:rFonts w:ascii="Candara" w:eastAsia="Arial Unicode MS" w:hAnsi="Candara" w:cs="Arial"/>
                <w:color w:val="000000"/>
                <w:sz w:val="20"/>
                <w:szCs w:val="20"/>
              </w:rPr>
              <w:tab/>
            </w:r>
            <w:r w:rsidRPr="001B4D5C">
              <w:rPr>
                <w:rFonts w:ascii="Candara" w:eastAsia="Arial Unicode MS" w:hAnsi="Candara" w:cs="Arial"/>
                <w:color w:val="000000"/>
                <w:sz w:val="20"/>
                <w:szCs w:val="20"/>
              </w:rPr>
              <w:tab/>
            </w:r>
            <w:r w:rsidRPr="001B4D5C">
              <w:rPr>
                <w:rFonts w:ascii="Candara" w:eastAsia="Arial Unicode MS" w:hAnsi="Candara" w:cs="Arial"/>
                <w:color w:val="000000"/>
                <w:sz w:val="20"/>
                <w:szCs w:val="20"/>
              </w:rPr>
              <w:tab/>
            </w:r>
            <w:r w:rsidRPr="001B4D5C">
              <w:rPr>
                <w:rFonts w:ascii="Candara" w:eastAsia="Arial Unicode MS" w:hAnsi="Candara" w:cs="Arial"/>
                <w:color w:val="000000"/>
                <w:sz w:val="20"/>
                <w:szCs w:val="20"/>
              </w:rPr>
              <w:tab/>
              <w:t>Carbohydrates, proteins, lipids &amp; nucleic acids</w:t>
            </w:r>
          </w:p>
        </w:tc>
        <w:tc>
          <w:tcPr>
            <w:tcW w:w="2610" w:type="dxa"/>
            <w:shd w:val="clear" w:color="auto" w:fill="FFFFFF" w:themeFill="background1"/>
            <w:hideMark/>
          </w:tcPr>
          <w:p w:rsidR="00520E2E" w:rsidRPr="001B4D5C" w:rsidRDefault="00520E2E" w:rsidP="00CB3C3B">
            <w:pPr>
              <w:tabs>
                <w:tab w:val="left" w:pos="5461"/>
              </w:tabs>
              <w:rPr>
                <w:rFonts w:ascii="Candara" w:eastAsia="Arial Unicode MS" w:hAnsi="Candara" w:cs="Arial"/>
                <w:color w:val="000000"/>
                <w:sz w:val="20"/>
                <w:szCs w:val="20"/>
              </w:rPr>
            </w:pPr>
            <w:r w:rsidRPr="001B4D5C">
              <w:rPr>
                <w:rFonts w:ascii="Candara" w:eastAsia="Arial Unicode MS" w:hAnsi="Candara" w:cs="Arial"/>
                <w:color w:val="000000"/>
                <w:sz w:val="20"/>
                <w:szCs w:val="20"/>
              </w:rPr>
              <w:t>Chapter 2</w:t>
            </w:r>
          </w:p>
        </w:tc>
      </w:tr>
      <w:tr w:rsidR="00814650" w:rsidRPr="001B4D5C" w:rsidTr="008675F7">
        <w:tc>
          <w:tcPr>
            <w:tcW w:w="810" w:type="dxa"/>
            <w:shd w:val="clear" w:color="auto" w:fill="FFFFFF" w:themeFill="background1"/>
          </w:tcPr>
          <w:p w:rsidR="00814650" w:rsidRDefault="00814650" w:rsidP="00234636">
            <w:pPr>
              <w:tabs>
                <w:tab w:val="left" w:pos="5461"/>
              </w:tabs>
              <w:jc w:val="center"/>
              <w:rPr>
                <w:rFonts w:ascii="Candara" w:eastAsia="Arial Unicode MS" w:hAnsi="Candara" w:cs="Arial"/>
                <w:color w:val="000000"/>
                <w:sz w:val="20"/>
                <w:szCs w:val="20"/>
              </w:rPr>
            </w:pPr>
          </w:p>
        </w:tc>
        <w:tc>
          <w:tcPr>
            <w:tcW w:w="990" w:type="dxa"/>
            <w:shd w:val="clear" w:color="auto" w:fill="FFFFFF" w:themeFill="background1"/>
          </w:tcPr>
          <w:p w:rsidR="00814650" w:rsidRDefault="00B437F7"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5</w:t>
            </w:r>
            <w:r w:rsidR="00F559AE">
              <w:rPr>
                <w:rFonts w:ascii="Candara" w:eastAsia="Arial Unicode MS" w:hAnsi="Candara" w:cs="Arial"/>
                <w:color w:val="000000"/>
                <w:sz w:val="20"/>
                <w:szCs w:val="20"/>
              </w:rPr>
              <w:t>/</w:t>
            </w:r>
            <w:r w:rsidR="0076227A">
              <w:rPr>
                <w:rFonts w:ascii="Candara" w:eastAsia="Arial Unicode MS" w:hAnsi="Candara" w:cs="Arial"/>
                <w:color w:val="000000"/>
                <w:sz w:val="20"/>
                <w:szCs w:val="20"/>
              </w:rPr>
              <w:t>31</w:t>
            </w:r>
          </w:p>
        </w:tc>
        <w:tc>
          <w:tcPr>
            <w:tcW w:w="4860" w:type="dxa"/>
            <w:shd w:val="clear" w:color="auto" w:fill="FFFFFF" w:themeFill="background1"/>
          </w:tcPr>
          <w:p w:rsidR="00814650" w:rsidRDefault="00066104" w:rsidP="00641493">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Chemistry of life</w:t>
            </w:r>
            <w:r w:rsidR="00CB3C3B">
              <w:rPr>
                <w:rFonts w:ascii="Candara" w:eastAsia="Arial Unicode MS" w:hAnsi="Candara" w:cs="Arial"/>
                <w:color w:val="000000"/>
                <w:sz w:val="20"/>
                <w:szCs w:val="20"/>
              </w:rPr>
              <w:t xml:space="preserve"> contd.</w:t>
            </w:r>
          </w:p>
          <w:p w:rsidR="005E3890" w:rsidRDefault="00F10274" w:rsidP="00BB6C8E">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Quiz #1</w:t>
            </w:r>
          </w:p>
        </w:tc>
        <w:tc>
          <w:tcPr>
            <w:tcW w:w="2610" w:type="dxa"/>
            <w:shd w:val="clear" w:color="auto" w:fill="FFFFFF" w:themeFill="background1"/>
          </w:tcPr>
          <w:p w:rsidR="00814650" w:rsidRDefault="00CB3C3B" w:rsidP="00641493">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Chapter 2</w:t>
            </w:r>
          </w:p>
          <w:p w:rsidR="00D06BFA" w:rsidRDefault="00D06BFA" w:rsidP="005B30BE">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Chapter 3</w:t>
            </w:r>
          </w:p>
        </w:tc>
      </w:tr>
      <w:tr w:rsidR="007B75DE" w:rsidRPr="001B4D5C" w:rsidTr="008675F7">
        <w:tc>
          <w:tcPr>
            <w:tcW w:w="810" w:type="dxa"/>
            <w:shd w:val="clear" w:color="auto" w:fill="FFFFFF" w:themeFill="background1"/>
          </w:tcPr>
          <w:p w:rsidR="007B75DE" w:rsidRDefault="0076227A" w:rsidP="00234636">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2</w:t>
            </w:r>
          </w:p>
        </w:tc>
        <w:tc>
          <w:tcPr>
            <w:tcW w:w="990" w:type="dxa"/>
            <w:shd w:val="clear" w:color="auto" w:fill="FFFFFF" w:themeFill="background1"/>
          </w:tcPr>
          <w:p w:rsidR="007B75DE" w:rsidRDefault="0076227A"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0E4A93">
              <w:rPr>
                <w:rFonts w:ascii="Candara" w:eastAsia="Arial Unicode MS" w:hAnsi="Candara" w:cs="Arial"/>
                <w:color w:val="000000"/>
                <w:sz w:val="20"/>
                <w:szCs w:val="20"/>
              </w:rPr>
              <w:t>/</w:t>
            </w:r>
            <w:r w:rsidR="00F70ED4">
              <w:rPr>
                <w:rFonts w:ascii="Candara" w:eastAsia="Arial Unicode MS" w:hAnsi="Candara" w:cs="Arial"/>
                <w:color w:val="000000"/>
                <w:sz w:val="20"/>
                <w:szCs w:val="20"/>
              </w:rPr>
              <w:t>4</w:t>
            </w:r>
          </w:p>
        </w:tc>
        <w:tc>
          <w:tcPr>
            <w:tcW w:w="4860" w:type="dxa"/>
            <w:shd w:val="clear" w:color="auto" w:fill="FFFFFF" w:themeFill="background1"/>
          </w:tcPr>
          <w:p w:rsidR="007B75DE" w:rsidRDefault="001F3245" w:rsidP="00641493">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Cell and cellular function</w:t>
            </w:r>
          </w:p>
          <w:p w:rsidR="005E3890" w:rsidRPr="00D06BFA" w:rsidRDefault="005E3890" w:rsidP="00641493">
            <w:pPr>
              <w:tabs>
                <w:tab w:val="left" w:pos="5461"/>
              </w:tabs>
              <w:rPr>
                <w:rFonts w:ascii="Candara" w:eastAsia="Arial Unicode MS" w:hAnsi="Candara" w:cs="Arial"/>
                <w:b/>
                <w:color w:val="000000"/>
                <w:sz w:val="22"/>
                <w:szCs w:val="22"/>
              </w:rPr>
            </w:pPr>
          </w:p>
        </w:tc>
        <w:tc>
          <w:tcPr>
            <w:tcW w:w="2610" w:type="dxa"/>
            <w:shd w:val="clear" w:color="auto" w:fill="FFFFFF" w:themeFill="background1"/>
          </w:tcPr>
          <w:p w:rsidR="007B75DE" w:rsidRPr="001B4D5C" w:rsidRDefault="007B75DE" w:rsidP="005B30BE">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Chapter 3</w:t>
            </w:r>
          </w:p>
        </w:tc>
      </w:tr>
      <w:tr w:rsidR="0056379C" w:rsidRPr="001B4D5C" w:rsidTr="008675F7">
        <w:trPr>
          <w:trHeight w:val="20"/>
        </w:trPr>
        <w:tc>
          <w:tcPr>
            <w:tcW w:w="810" w:type="dxa"/>
            <w:shd w:val="clear" w:color="auto" w:fill="FFFFFF" w:themeFill="background1"/>
          </w:tcPr>
          <w:p w:rsidR="0056379C" w:rsidRDefault="0056379C" w:rsidP="00234636">
            <w:pPr>
              <w:tabs>
                <w:tab w:val="left" w:pos="5461"/>
              </w:tabs>
              <w:jc w:val="center"/>
              <w:rPr>
                <w:rFonts w:ascii="Candara" w:eastAsia="Arial Unicode MS" w:hAnsi="Candara" w:cs="Arial"/>
                <w:color w:val="000000"/>
                <w:sz w:val="20"/>
                <w:szCs w:val="20"/>
              </w:rPr>
            </w:pPr>
          </w:p>
        </w:tc>
        <w:tc>
          <w:tcPr>
            <w:tcW w:w="990" w:type="dxa"/>
            <w:shd w:val="clear" w:color="auto" w:fill="FFFFFF" w:themeFill="background1"/>
          </w:tcPr>
          <w:p w:rsidR="0056379C" w:rsidRDefault="0076227A"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0E4A93">
              <w:rPr>
                <w:rFonts w:ascii="Candara" w:eastAsia="Arial Unicode MS" w:hAnsi="Candara" w:cs="Arial"/>
                <w:color w:val="000000"/>
                <w:sz w:val="20"/>
                <w:szCs w:val="20"/>
              </w:rPr>
              <w:t>/</w:t>
            </w:r>
            <w:r w:rsidR="00F70ED4">
              <w:rPr>
                <w:rFonts w:ascii="Candara" w:eastAsia="Arial Unicode MS" w:hAnsi="Candara" w:cs="Arial"/>
                <w:color w:val="000000"/>
                <w:sz w:val="20"/>
                <w:szCs w:val="20"/>
              </w:rPr>
              <w:t>5</w:t>
            </w:r>
          </w:p>
        </w:tc>
        <w:tc>
          <w:tcPr>
            <w:tcW w:w="4860" w:type="dxa"/>
            <w:shd w:val="clear" w:color="auto" w:fill="FFFFFF" w:themeFill="background1"/>
            <w:hideMark/>
          </w:tcPr>
          <w:p w:rsidR="00FC5922" w:rsidRDefault="004F248B" w:rsidP="00FC5922">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Cell and cellular function</w:t>
            </w:r>
          </w:p>
          <w:p w:rsidR="00BB6C8E" w:rsidRDefault="004F248B" w:rsidP="00BB6C8E">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Cell cycle and growth</w:t>
            </w:r>
          </w:p>
          <w:p w:rsidR="00A95DA9" w:rsidRPr="001B4D5C" w:rsidRDefault="00A95DA9" w:rsidP="00BB6C8E">
            <w:pPr>
              <w:tabs>
                <w:tab w:val="left" w:pos="5461"/>
              </w:tabs>
              <w:rPr>
                <w:rFonts w:ascii="Candara" w:eastAsia="Arial Unicode MS" w:hAnsi="Candara" w:cs="Arial"/>
                <w:color w:val="000000"/>
                <w:sz w:val="20"/>
                <w:szCs w:val="20"/>
              </w:rPr>
            </w:pPr>
            <w:r w:rsidRPr="00D06BFA">
              <w:rPr>
                <w:rFonts w:ascii="Candara" w:eastAsia="Arial Unicode MS" w:hAnsi="Candara" w:cs="Arial"/>
                <w:b/>
                <w:color w:val="000000"/>
                <w:sz w:val="22"/>
                <w:szCs w:val="22"/>
              </w:rPr>
              <w:t>Exam 1 (100 points)</w:t>
            </w:r>
          </w:p>
        </w:tc>
        <w:tc>
          <w:tcPr>
            <w:tcW w:w="2610" w:type="dxa"/>
            <w:shd w:val="clear" w:color="auto" w:fill="FFFFFF" w:themeFill="background1"/>
            <w:hideMark/>
          </w:tcPr>
          <w:p w:rsidR="0056379C" w:rsidRPr="001B4D5C" w:rsidRDefault="004F248B" w:rsidP="00B4012A">
            <w:pPr>
              <w:tabs>
                <w:tab w:val="left" w:pos="5461"/>
              </w:tabs>
              <w:rPr>
                <w:rFonts w:ascii="Candara" w:eastAsia="Arial Unicode MS" w:hAnsi="Candara" w:cs="Arial"/>
                <w:color w:val="000000"/>
                <w:sz w:val="20"/>
                <w:szCs w:val="20"/>
              </w:rPr>
            </w:pPr>
            <w:r w:rsidRPr="001B4D5C">
              <w:rPr>
                <w:rFonts w:ascii="Candara" w:eastAsia="Arial Unicode MS" w:hAnsi="Candara" w:cs="Arial"/>
                <w:color w:val="000000"/>
                <w:sz w:val="20"/>
                <w:szCs w:val="20"/>
              </w:rPr>
              <w:t xml:space="preserve">Chapter </w:t>
            </w:r>
            <w:r>
              <w:rPr>
                <w:rFonts w:ascii="Candara" w:eastAsia="Arial Unicode MS" w:hAnsi="Candara" w:cs="Arial"/>
                <w:color w:val="000000"/>
                <w:sz w:val="20"/>
                <w:szCs w:val="20"/>
              </w:rPr>
              <w:t>3</w:t>
            </w:r>
          </w:p>
        </w:tc>
      </w:tr>
      <w:tr w:rsidR="0056379C" w:rsidRPr="001B4D5C" w:rsidTr="008675F7">
        <w:trPr>
          <w:trHeight w:val="20"/>
        </w:trPr>
        <w:tc>
          <w:tcPr>
            <w:tcW w:w="810" w:type="dxa"/>
            <w:shd w:val="clear" w:color="auto" w:fill="FFFFFF" w:themeFill="background1"/>
          </w:tcPr>
          <w:p w:rsidR="0056379C" w:rsidRDefault="0056379C" w:rsidP="00234636">
            <w:pPr>
              <w:tabs>
                <w:tab w:val="left" w:pos="5461"/>
              </w:tabs>
              <w:jc w:val="center"/>
              <w:rPr>
                <w:rFonts w:ascii="Candara" w:eastAsia="Arial Unicode MS" w:hAnsi="Candara" w:cs="Arial"/>
                <w:color w:val="000000"/>
                <w:sz w:val="20"/>
                <w:szCs w:val="20"/>
              </w:rPr>
            </w:pPr>
          </w:p>
        </w:tc>
        <w:tc>
          <w:tcPr>
            <w:tcW w:w="990" w:type="dxa"/>
            <w:shd w:val="clear" w:color="auto" w:fill="FFFFFF" w:themeFill="background1"/>
          </w:tcPr>
          <w:p w:rsidR="0056379C" w:rsidRDefault="0076227A"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0E4A93">
              <w:rPr>
                <w:rFonts w:ascii="Candara" w:eastAsia="Arial Unicode MS" w:hAnsi="Candara" w:cs="Arial"/>
                <w:color w:val="000000"/>
                <w:sz w:val="20"/>
                <w:szCs w:val="20"/>
              </w:rPr>
              <w:t>/</w:t>
            </w:r>
            <w:r w:rsidR="00F70ED4">
              <w:rPr>
                <w:rFonts w:ascii="Candara" w:eastAsia="Arial Unicode MS" w:hAnsi="Candara" w:cs="Arial"/>
                <w:color w:val="000000"/>
                <w:sz w:val="20"/>
                <w:szCs w:val="20"/>
              </w:rPr>
              <w:t>6</w:t>
            </w:r>
          </w:p>
        </w:tc>
        <w:tc>
          <w:tcPr>
            <w:tcW w:w="4860" w:type="dxa"/>
            <w:shd w:val="clear" w:color="auto" w:fill="FFFFFF" w:themeFill="background1"/>
            <w:hideMark/>
          </w:tcPr>
          <w:p w:rsidR="00FC5922" w:rsidRDefault="004F248B" w:rsidP="00FC5922">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Cell Cycle and growth</w:t>
            </w:r>
          </w:p>
          <w:p w:rsidR="00F10274" w:rsidRPr="001B4D5C" w:rsidRDefault="00F10274" w:rsidP="00FC5922">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Quiz #2</w:t>
            </w:r>
          </w:p>
        </w:tc>
        <w:tc>
          <w:tcPr>
            <w:tcW w:w="2610" w:type="dxa"/>
            <w:shd w:val="clear" w:color="auto" w:fill="FFFFFF" w:themeFill="background1"/>
            <w:hideMark/>
          </w:tcPr>
          <w:p w:rsidR="0056379C" w:rsidRDefault="004F248B" w:rsidP="00943B3E">
            <w:pPr>
              <w:tabs>
                <w:tab w:val="left" w:pos="5461"/>
              </w:tabs>
              <w:rPr>
                <w:rFonts w:ascii="Candara" w:eastAsia="Arial Unicode MS" w:hAnsi="Candara" w:cs="Arial"/>
                <w:color w:val="000000"/>
                <w:sz w:val="20"/>
                <w:szCs w:val="20"/>
              </w:rPr>
            </w:pPr>
            <w:r w:rsidRPr="001B4D5C">
              <w:rPr>
                <w:rFonts w:ascii="Candara" w:eastAsia="Arial Unicode MS" w:hAnsi="Candara" w:cs="Arial"/>
                <w:color w:val="000000"/>
                <w:sz w:val="20"/>
                <w:szCs w:val="20"/>
              </w:rPr>
              <w:t xml:space="preserve">Chapter </w:t>
            </w:r>
            <w:r>
              <w:rPr>
                <w:rFonts w:ascii="Candara" w:eastAsia="Arial Unicode MS" w:hAnsi="Candara" w:cs="Arial"/>
                <w:color w:val="000000"/>
                <w:sz w:val="20"/>
                <w:szCs w:val="20"/>
              </w:rPr>
              <w:t>3</w:t>
            </w:r>
          </w:p>
          <w:p w:rsidR="004F248B" w:rsidRPr="001B4D5C" w:rsidRDefault="004F248B" w:rsidP="00943B3E">
            <w:pPr>
              <w:tabs>
                <w:tab w:val="left" w:pos="5461"/>
              </w:tabs>
              <w:rPr>
                <w:rFonts w:ascii="Candara" w:eastAsia="Arial Unicode MS" w:hAnsi="Candara" w:cs="Arial"/>
                <w:color w:val="000000"/>
                <w:sz w:val="20"/>
                <w:szCs w:val="20"/>
              </w:rPr>
            </w:pPr>
          </w:p>
        </w:tc>
      </w:tr>
      <w:tr w:rsidR="00966BAD" w:rsidRPr="001B4D5C" w:rsidTr="008675F7">
        <w:trPr>
          <w:trHeight w:val="20"/>
        </w:trPr>
        <w:tc>
          <w:tcPr>
            <w:tcW w:w="810" w:type="dxa"/>
            <w:shd w:val="clear" w:color="auto" w:fill="FFFFFF" w:themeFill="background1"/>
          </w:tcPr>
          <w:p w:rsidR="00966BAD" w:rsidRDefault="00966BAD" w:rsidP="00234636">
            <w:pPr>
              <w:tabs>
                <w:tab w:val="left" w:pos="5461"/>
              </w:tabs>
              <w:jc w:val="center"/>
              <w:rPr>
                <w:rFonts w:ascii="Candara" w:eastAsia="Arial Unicode MS" w:hAnsi="Candara" w:cs="Arial"/>
                <w:color w:val="000000"/>
                <w:sz w:val="20"/>
                <w:szCs w:val="20"/>
              </w:rPr>
            </w:pPr>
          </w:p>
          <w:p w:rsidR="00966BAD" w:rsidRDefault="00966BAD" w:rsidP="00234636">
            <w:pPr>
              <w:tabs>
                <w:tab w:val="left" w:pos="5461"/>
              </w:tabs>
              <w:jc w:val="center"/>
              <w:rPr>
                <w:rFonts w:ascii="Candara" w:eastAsia="Arial Unicode MS" w:hAnsi="Candara" w:cs="Arial"/>
                <w:color w:val="000000"/>
                <w:sz w:val="20"/>
                <w:szCs w:val="20"/>
              </w:rPr>
            </w:pPr>
          </w:p>
        </w:tc>
        <w:tc>
          <w:tcPr>
            <w:tcW w:w="990" w:type="dxa"/>
            <w:shd w:val="clear" w:color="auto" w:fill="FFFFFF" w:themeFill="background1"/>
          </w:tcPr>
          <w:p w:rsidR="00966BAD" w:rsidRDefault="008A3967"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0E4A93">
              <w:rPr>
                <w:rFonts w:ascii="Candara" w:eastAsia="Arial Unicode MS" w:hAnsi="Candara" w:cs="Arial"/>
                <w:color w:val="000000"/>
                <w:sz w:val="20"/>
                <w:szCs w:val="20"/>
              </w:rPr>
              <w:t>/</w:t>
            </w:r>
            <w:r w:rsidR="00F70ED4">
              <w:rPr>
                <w:rFonts w:ascii="Candara" w:eastAsia="Arial Unicode MS" w:hAnsi="Candara" w:cs="Arial"/>
                <w:color w:val="000000"/>
                <w:sz w:val="20"/>
                <w:szCs w:val="20"/>
              </w:rPr>
              <w:t>7</w:t>
            </w:r>
          </w:p>
        </w:tc>
        <w:tc>
          <w:tcPr>
            <w:tcW w:w="4860" w:type="dxa"/>
            <w:shd w:val="clear" w:color="auto" w:fill="FFFFFF" w:themeFill="background1"/>
          </w:tcPr>
          <w:p w:rsidR="00F92634" w:rsidRPr="00176359" w:rsidRDefault="004124E5" w:rsidP="00A02B11">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DNA replication, transcription &amp; Protein Synthesis</w:t>
            </w:r>
          </w:p>
          <w:p w:rsidR="00966BAD" w:rsidRDefault="00966BAD" w:rsidP="00A02B11">
            <w:pPr>
              <w:tabs>
                <w:tab w:val="left" w:pos="5461"/>
              </w:tabs>
              <w:rPr>
                <w:rFonts w:ascii="Candara" w:eastAsia="Arial Unicode MS" w:hAnsi="Candara" w:cs="Arial"/>
                <w:color w:val="000000"/>
                <w:sz w:val="20"/>
                <w:szCs w:val="20"/>
              </w:rPr>
            </w:pPr>
          </w:p>
        </w:tc>
        <w:tc>
          <w:tcPr>
            <w:tcW w:w="2610" w:type="dxa"/>
            <w:shd w:val="clear" w:color="auto" w:fill="FFFFFF" w:themeFill="background1"/>
          </w:tcPr>
          <w:p w:rsidR="00966BAD" w:rsidRDefault="004124E5" w:rsidP="00943B3E">
            <w:pPr>
              <w:tabs>
                <w:tab w:val="left" w:pos="5461"/>
              </w:tabs>
              <w:rPr>
                <w:rFonts w:ascii="Candara" w:eastAsia="Arial Unicode MS" w:hAnsi="Candara" w:cs="Arial"/>
                <w:color w:val="000000"/>
                <w:sz w:val="20"/>
                <w:szCs w:val="20"/>
              </w:rPr>
            </w:pPr>
            <w:r w:rsidRPr="001B4D5C">
              <w:rPr>
                <w:rFonts w:ascii="Candara" w:eastAsia="Arial Unicode MS" w:hAnsi="Candara" w:cs="Arial"/>
                <w:color w:val="000000"/>
                <w:sz w:val="20"/>
                <w:szCs w:val="20"/>
              </w:rPr>
              <w:t xml:space="preserve">Chapter </w:t>
            </w:r>
            <w:r>
              <w:rPr>
                <w:rFonts w:ascii="Candara" w:eastAsia="Arial Unicode MS" w:hAnsi="Candara" w:cs="Arial"/>
                <w:color w:val="000000"/>
                <w:sz w:val="20"/>
                <w:szCs w:val="20"/>
              </w:rPr>
              <w:t>3</w:t>
            </w:r>
          </w:p>
        </w:tc>
      </w:tr>
      <w:tr w:rsidR="00966BAD" w:rsidRPr="001B4D5C" w:rsidTr="008675F7">
        <w:trPr>
          <w:trHeight w:val="20"/>
        </w:trPr>
        <w:tc>
          <w:tcPr>
            <w:tcW w:w="810" w:type="dxa"/>
            <w:shd w:val="clear" w:color="auto" w:fill="FFFFFF" w:themeFill="background1"/>
          </w:tcPr>
          <w:p w:rsidR="00966BAD" w:rsidRDefault="00CB4A85" w:rsidP="00234636">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3</w:t>
            </w:r>
          </w:p>
          <w:p w:rsidR="00966BAD" w:rsidRDefault="00966BAD" w:rsidP="00234636">
            <w:pPr>
              <w:tabs>
                <w:tab w:val="left" w:pos="5461"/>
              </w:tabs>
              <w:jc w:val="center"/>
              <w:rPr>
                <w:rFonts w:ascii="Candara" w:eastAsia="Arial Unicode MS" w:hAnsi="Candara" w:cs="Arial"/>
                <w:color w:val="000000"/>
                <w:sz w:val="20"/>
                <w:szCs w:val="20"/>
              </w:rPr>
            </w:pPr>
          </w:p>
        </w:tc>
        <w:tc>
          <w:tcPr>
            <w:tcW w:w="990" w:type="dxa"/>
            <w:shd w:val="clear" w:color="auto" w:fill="FFFFFF" w:themeFill="background1"/>
          </w:tcPr>
          <w:p w:rsidR="00966BAD" w:rsidRDefault="00CB4A85"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0E4A93">
              <w:rPr>
                <w:rFonts w:ascii="Candara" w:eastAsia="Arial Unicode MS" w:hAnsi="Candara" w:cs="Arial"/>
                <w:color w:val="000000"/>
                <w:sz w:val="20"/>
                <w:szCs w:val="20"/>
              </w:rPr>
              <w:t>/</w:t>
            </w:r>
            <w:r w:rsidR="00F70ED4">
              <w:rPr>
                <w:rFonts w:ascii="Candara" w:eastAsia="Arial Unicode MS" w:hAnsi="Candara" w:cs="Arial"/>
                <w:color w:val="000000"/>
                <w:sz w:val="20"/>
                <w:szCs w:val="20"/>
              </w:rPr>
              <w:t>11</w:t>
            </w:r>
          </w:p>
        </w:tc>
        <w:tc>
          <w:tcPr>
            <w:tcW w:w="4860" w:type="dxa"/>
            <w:shd w:val="clear" w:color="auto" w:fill="FFFFFF" w:themeFill="background1"/>
          </w:tcPr>
          <w:p w:rsidR="00966BAD" w:rsidRDefault="004F248B" w:rsidP="00A02B11">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DN</w:t>
            </w:r>
            <w:r w:rsidR="00CB4A85">
              <w:rPr>
                <w:rFonts w:ascii="Candara" w:eastAsia="Arial Unicode MS" w:hAnsi="Candara" w:cs="Arial"/>
                <w:color w:val="000000"/>
                <w:sz w:val="20"/>
                <w:szCs w:val="20"/>
              </w:rPr>
              <w:t xml:space="preserve">A replication, transcription &amp; </w:t>
            </w:r>
            <w:r>
              <w:rPr>
                <w:rFonts w:ascii="Candara" w:eastAsia="Arial Unicode MS" w:hAnsi="Candara" w:cs="Arial"/>
                <w:color w:val="000000"/>
                <w:sz w:val="20"/>
                <w:szCs w:val="20"/>
              </w:rPr>
              <w:t>Protein Synthesis</w:t>
            </w:r>
          </w:p>
          <w:p w:rsidR="00A95DA9" w:rsidRPr="00176359" w:rsidRDefault="00A95DA9" w:rsidP="00A02B11">
            <w:pPr>
              <w:tabs>
                <w:tab w:val="left" w:pos="5461"/>
              </w:tabs>
              <w:rPr>
                <w:rFonts w:ascii="Candara" w:eastAsia="Arial Unicode MS" w:hAnsi="Candara" w:cs="Arial"/>
                <w:color w:val="000000"/>
                <w:sz w:val="22"/>
                <w:szCs w:val="22"/>
              </w:rPr>
            </w:pPr>
            <w:r w:rsidRPr="00D06BFA">
              <w:rPr>
                <w:rFonts w:ascii="Candara" w:eastAsia="Arial Unicode MS" w:hAnsi="Candara" w:cs="Arial"/>
                <w:b/>
                <w:color w:val="000000"/>
                <w:sz w:val="22"/>
                <w:szCs w:val="22"/>
              </w:rPr>
              <w:t>Exam 2 (100 points)</w:t>
            </w:r>
          </w:p>
        </w:tc>
        <w:tc>
          <w:tcPr>
            <w:tcW w:w="2610" w:type="dxa"/>
            <w:shd w:val="clear" w:color="auto" w:fill="FFFFFF" w:themeFill="background1"/>
          </w:tcPr>
          <w:p w:rsidR="00966BAD" w:rsidRDefault="00966BAD" w:rsidP="00E3348B">
            <w:pPr>
              <w:tabs>
                <w:tab w:val="left" w:pos="5461"/>
              </w:tabs>
              <w:rPr>
                <w:rFonts w:ascii="Candara" w:eastAsia="Arial Unicode MS" w:hAnsi="Candara" w:cs="Arial"/>
                <w:color w:val="000000"/>
                <w:sz w:val="20"/>
                <w:szCs w:val="20"/>
              </w:rPr>
            </w:pPr>
          </w:p>
        </w:tc>
      </w:tr>
      <w:tr w:rsidR="00746D8A" w:rsidRPr="001B4D5C" w:rsidTr="008675F7">
        <w:tc>
          <w:tcPr>
            <w:tcW w:w="810" w:type="dxa"/>
            <w:shd w:val="clear" w:color="auto" w:fill="FFFFFF" w:themeFill="background1"/>
          </w:tcPr>
          <w:p w:rsidR="00746D8A" w:rsidRPr="001B4D5C" w:rsidRDefault="00746D8A" w:rsidP="00FC5922">
            <w:pPr>
              <w:tabs>
                <w:tab w:val="left" w:pos="5461"/>
              </w:tabs>
              <w:jc w:val="center"/>
              <w:rPr>
                <w:rFonts w:ascii="Candara" w:eastAsia="Arial Unicode MS" w:hAnsi="Candara" w:cs="Arial"/>
                <w:color w:val="000000"/>
                <w:sz w:val="20"/>
                <w:szCs w:val="20"/>
              </w:rPr>
            </w:pPr>
          </w:p>
        </w:tc>
        <w:tc>
          <w:tcPr>
            <w:tcW w:w="990" w:type="dxa"/>
            <w:shd w:val="clear" w:color="auto" w:fill="FFFFFF" w:themeFill="background1"/>
          </w:tcPr>
          <w:p w:rsidR="00746D8A" w:rsidRPr="001B4D5C" w:rsidRDefault="00B437F7"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0E4A93">
              <w:rPr>
                <w:rFonts w:ascii="Candara" w:eastAsia="Arial Unicode MS" w:hAnsi="Candara" w:cs="Arial"/>
                <w:color w:val="000000"/>
                <w:sz w:val="20"/>
                <w:szCs w:val="20"/>
              </w:rPr>
              <w:t>/</w:t>
            </w:r>
            <w:r w:rsidR="00F70ED4">
              <w:rPr>
                <w:rFonts w:ascii="Candara" w:eastAsia="Arial Unicode MS" w:hAnsi="Candara" w:cs="Arial"/>
                <w:color w:val="000000"/>
                <w:sz w:val="20"/>
                <w:szCs w:val="20"/>
              </w:rPr>
              <w:t>12</w:t>
            </w:r>
          </w:p>
        </w:tc>
        <w:tc>
          <w:tcPr>
            <w:tcW w:w="4860" w:type="dxa"/>
            <w:shd w:val="clear" w:color="auto" w:fill="FFFFFF" w:themeFill="background1"/>
          </w:tcPr>
          <w:p w:rsidR="004F248B" w:rsidRPr="00176359" w:rsidRDefault="004F248B" w:rsidP="004F248B">
            <w:pPr>
              <w:tabs>
                <w:tab w:val="left" w:pos="5461"/>
              </w:tabs>
              <w:rPr>
                <w:rFonts w:ascii="Candara" w:eastAsia="Arial Unicode MS" w:hAnsi="Candara" w:cs="Arial"/>
                <w:color w:val="000000"/>
                <w:sz w:val="20"/>
                <w:szCs w:val="20"/>
              </w:rPr>
            </w:pPr>
            <w:r w:rsidRPr="00176359">
              <w:rPr>
                <w:rFonts w:ascii="Candara" w:eastAsia="Arial Unicode MS" w:hAnsi="Candara" w:cs="Arial"/>
                <w:color w:val="000000"/>
                <w:sz w:val="20"/>
                <w:szCs w:val="20"/>
              </w:rPr>
              <w:t xml:space="preserve">Tissues </w:t>
            </w:r>
            <w:r>
              <w:rPr>
                <w:rFonts w:ascii="Candara" w:eastAsia="Arial Unicode MS" w:hAnsi="Candara" w:cs="Arial"/>
                <w:color w:val="000000"/>
                <w:sz w:val="20"/>
                <w:szCs w:val="20"/>
              </w:rPr>
              <w:t xml:space="preserve">/ </w:t>
            </w:r>
            <w:r w:rsidRPr="00176359">
              <w:rPr>
                <w:rFonts w:ascii="Candara" w:eastAsia="Arial Unicode MS" w:hAnsi="Candara" w:cs="Arial"/>
                <w:color w:val="000000"/>
                <w:sz w:val="20"/>
                <w:szCs w:val="20"/>
              </w:rPr>
              <w:t>Integumentary system</w:t>
            </w:r>
          </w:p>
          <w:p w:rsidR="00176359" w:rsidRPr="00176359" w:rsidRDefault="00176359" w:rsidP="00E3348B">
            <w:pPr>
              <w:tabs>
                <w:tab w:val="left" w:pos="5461"/>
              </w:tabs>
              <w:rPr>
                <w:rFonts w:ascii="Candara" w:eastAsia="Arial Unicode MS" w:hAnsi="Candara" w:cs="Arial"/>
                <w:color w:val="000000"/>
                <w:sz w:val="22"/>
                <w:szCs w:val="22"/>
              </w:rPr>
            </w:pPr>
          </w:p>
        </w:tc>
        <w:tc>
          <w:tcPr>
            <w:tcW w:w="2610" w:type="dxa"/>
            <w:shd w:val="clear" w:color="auto" w:fill="FFFFFF" w:themeFill="background1"/>
          </w:tcPr>
          <w:p w:rsidR="004F248B" w:rsidRDefault="004F248B" w:rsidP="00A57A1C">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Chapter 4</w:t>
            </w:r>
          </w:p>
          <w:p w:rsidR="00021F14" w:rsidRPr="001B4D5C" w:rsidRDefault="004F248B" w:rsidP="00A57A1C">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Chapter 5</w:t>
            </w:r>
          </w:p>
        </w:tc>
      </w:tr>
      <w:tr w:rsidR="00746D8A" w:rsidRPr="001B4D5C" w:rsidTr="008675F7">
        <w:tc>
          <w:tcPr>
            <w:tcW w:w="810" w:type="dxa"/>
            <w:shd w:val="clear" w:color="auto" w:fill="FFFFFF" w:themeFill="background1"/>
          </w:tcPr>
          <w:p w:rsidR="00746D8A" w:rsidRDefault="00746D8A" w:rsidP="00234636">
            <w:pPr>
              <w:tabs>
                <w:tab w:val="left" w:pos="5461"/>
              </w:tabs>
              <w:jc w:val="center"/>
              <w:rPr>
                <w:rFonts w:ascii="Candara" w:eastAsia="Arial Unicode MS" w:hAnsi="Candara" w:cs="Arial"/>
                <w:color w:val="000000"/>
                <w:sz w:val="20"/>
                <w:szCs w:val="20"/>
              </w:rPr>
            </w:pPr>
          </w:p>
        </w:tc>
        <w:tc>
          <w:tcPr>
            <w:tcW w:w="990" w:type="dxa"/>
            <w:shd w:val="clear" w:color="auto" w:fill="FFFFFF" w:themeFill="background1"/>
          </w:tcPr>
          <w:p w:rsidR="00746D8A" w:rsidRDefault="00B437F7"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0E4A93">
              <w:rPr>
                <w:rFonts w:ascii="Candara" w:eastAsia="Arial Unicode MS" w:hAnsi="Candara" w:cs="Arial"/>
                <w:color w:val="000000"/>
                <w:sz w:val="20"/>
                <w:szCs w:val="20"/>
              </w:rPr>
              <w:t>/</w:t>
            </w:r>
            <w:r w:rsidR="00F70ED4">
              <w:rPr>
                <w:rFonts w:ascii="Candara" w:eastAsia="Arial Unicode MS" w:hAnsi="Candara" w:cs="Arial"/>
                <w:color w:val="000000"/>
                <w:sz w:val="20"/>
                <w:szCs w:val="20"/>
              </w:rPr>
              <w:t>13</w:t>
            </w:r>
          </w:p>
        </w:tc>
        <w:tc>
          <w:tcPr>
            <w:tcW w:w="4860" w:type="dxa"/>
            <w:shd w:val="clear" w:color="auto" w:fill="FFFFFF" w:themeFill="background1"/>
          </w:tcPr>
          <w:p w:rsidR="00B00815" w:rsidRDefault="004F248B" w:rsidP="00E3348B">
            <w:pPr>
              <w:tabs>
                <w:tab w:val="left" w:pos="5461"/>
              </w:tabs>
              <w:rPr>
                <w:rFonts w:ascii="Candara" w:eastAsia="Arial Unicode MS" w:hAnsi="Candara" w:cs="Arial"/>
                <w:color w:val="000000"/>
                <w:sz w:val="20"/>
                <w:szCs w:val="20"/>
              </w:rPr>
            </w:pPr>
            <w:r w:rsidRPr="00176359">
              <w:rPr>
                <w:rFonts w:ascii="Candara" w:eastAsia="Arial Unicode MS" w:hAnsi="Candara" w:cs="Arial"/>
                <w:color w:val="000000"/>
                <w:sz w:val="20"/>
                <w:szCs w:val="20"/>
              </w:rPr>
              <w:t>Skeleton – Bone tissue</w:t>
            </w:r>
          </w:p>
          <w:p w:rsidR="005E3890" w:rsidRDefault="00F10274" w:rsidP="00021F14">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Quiz #3</w:t>
            </w:r>
          </w:p>
        </w:tc>
        <w:tc>
          <w:tcPr>
            <w:tcW w:w="2610" w:type="dxa"/>
            <w:shd w:val="clear" w:color="auto" w:fill="FFFFFF" w:themeFill="background1"/>
          </w:tcPr>
          <w:p w:rsidR="00FC33F8" w:rsidRDefault="004F248B" w:rsidP="00A57A1C">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Chapter 6</w:t>
            </w:r>
          </w:p>
        </w:tc>
      </w:tr>
      <w:tr w:rsidR="00746D8A" w:rsidRPr="001B4D5C" w:rsidTr="008675F7">
        <w:tc>
          <w:tcPr>
            <w:tcW w:w="810" w:type="dxa"/>
            <w:shd w:val="clear" w:color="auto" w:fill="FFFFFF" w:themeFill="background1"/>
          </w:tcPr>
          <w:p w:rsidR="00746D8A" w:rsidRDefault="00746D8A" w:rsidP="00234636">
            <w:pPr>
              <w:tabs>
                <w:tab w:val="left" w:pos="5461"/>
              </w:tabs>
              <w:jc w:val="center"/>
              <w:rPr>
                <w:rFonts w:ascii="Candara" w:eastAsia="Arial Unicode MS" w:hAnsi="Candara" w:cs="Arial"/>
                <w:color w:val="000000"/>
                <w:sz w:val="20"/>
                <w:szCs w:val="20"/>
              </w:rPr>
            </w:pPr>
          </w:p>
        </w:tc>
        <w:tc>
          <w:tcPr>
            <w:tcW w:w="990" w:type="dxa"/>
            <w:shd w:val="clear" w:color="auto" w:fill="FFFFFF" w:themeFill="background1"/>
          </w:tcPr>
          <w:p w:rsidR="00746D8A" w:rsidRDefault="00B437F7"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0E4A93">
              <w:rPr>
                <w:rFonts w:ascii="Candara" w:eastAsia="Arial Unicode MS" w:hAnsi="Candara" w:cs="Arial"/>
                <w:color w:val="000000"/>
                <w:sz w:val="20"/>
                <w:szCs w:val="20"/>
              </w:rPr>
              <w:t>/</w:t>
            </w:r>
            <w:r w:rsidR="00F70ED4">
              <w:rPr>
                <w:rFonts w:ascii="Candara" w:eastAsia="Arial Unicode MS" w:hAnsi="Candara" w:cs="Arial"/>
                <w:color w:val="000000"/>
                <w:sz w:val="20"/>
                <w:szCs w:val="20"/>
              </w:rPr>
              <w:t>14</w:t>
            </w:r>
          </w:p>
        </w:tc>
        <w:tc>
          <w:tcPr>
            <w:tcW w:w="4860" w:type="dxa"/>
            <w:shd w:val="clear" w:color="auto" w:fill="FFFFFF" w:themeFill="background1"/>
          </w:tcPr>
          <w:p w:rsidR="00A57A1C" w:rsidRPr="00176359" w:rsidRDefault="00A57A1C" w:rsidP="00A57A1C">
            <w:pPr>
              <w:tabs>
                <w:tab w:val="left" w:pos="5461"/>
              </w:tabs>
              <w:rPr>
                <w:rFonts w:ascii="Candara" w:eastAsia="Arial Unicode MS" w:hAnsi="Candara" w:cs="Arial"/>
                <w:color w:val="000000"/>
                <w:sz w:val="20"/>
                <w:szCs w:val="20"/>
              </w:rPr>
            </w:pPr>
            <w:r w:rsidRPr="00176359">
              <w:rPr>
                <w:rFonts w:ascii="Candara" w:eastAsia="Arial Unicode MS" w:hAnsi="Candara" w:cs="Arial"/>
                <w:color w:val="000000"/>
                <w:sz w:val="20"/>
                <w:szCs w:val="20"/>
              </w:rPr>
              <w:t>Skeleton / Joints</w:t>
            </w:r>
          </w:p>
          <w:p w:rsidR="00E3348B" w:rsidRPr="00176359" w:rsidRDefault="00E3348B" w:rsidP="00A57A1C">
            <w:pPr>
              <w:tabs>
                <w:tab w:val="left" w:pos="5461"/>
              </w:tabs>
              <w:rPr>
                <w:rFonts w:ascii="Candara" w:eastAsia="Arial Unicode MS" w:hAnsi="Candara" w:cs="Arial"/>
                <w:color w:val="000000"/>
                <w:sz w:val="20"/>
                <w:szCs w:val="20"/>
              </w:rPr>
            </w:pPr>
          </w:p>
        </w:tc>
        <w:tc>
          <w:tcPr>
            <w:tcW w:w="2610" w:type="dxa"/>
            <w:shd w:val="clear" w:color="auto" w:fill="FFFFFF" w:themeFill="background1"/>
          </w:tcPr>
          <w:p w:rsidR="00021F14" w:rsidRPr="001B4D5C" w:rsidRDefault="00A57A1C" w:rsidP="00E3348B">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Chapter 6 / 8</w:t>
            </w:r>
          </w:p>
        </w:tc>
      </w:tr>
      <w:tr w:rsidR="002D4149" w:rsidRPr="001B4D5C" w:rsidTr="008675F7">
        <w:trPr>
          <w:trHeight w:val="432"/>
        </w:trPr>
        <w:tc>
          <w:tcPr>
            <w:tcW w:w="810" w:type="dxa"/>
            <w:shd w:val="clear" w:color="auto" w:fill="FFFFFF" w:themeFill="background1"/>
          </w:tcPr>
          <w:p w:rsidR="002D4149" w:rsidRPr="001B4D5C" w:rsidRDefault="00CB4A85" w:rsidP="00B13F63">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4</w:t>
            </w:r>
          </w:p>
        </w:tc>
        <w:tc>
          <w:tcPr>
            <w:tcW w:w="990" w:type="dxa"/>
            <w:shd w:val="clear" w:color="auto" w:fill="FFFFFF" w:themeFill="background1"/>
          </w:tcPr>
          <w:p w:rsidR="002D4149" w:rsidRDefault="00B437F7"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0E4A93">
              <w:rPr>
                <w:rFonts w:ascii="Candara" w:eastAsia="Arial Unicode MS" w:hAnsi="Candara" w:cs="Arial"/>
                <w:color w:val="000000"/>
                <w:sz w:val="20"/>
                <w:szCs w:val="20"/>
              </w:rPr>
              <w:t>/</w:t>
            </w:r>
            <w:r w:rsidR="00CB4A85">
              <w:rPr>
                <w:rFonts w:ascii="Candara" w:eastAsia="Arial Unicode MS" w:hAnsi="Candara" w:cs="Arial"/>
                <w:color w:val="000000"/>
                <w:sz w:val="20"/>
                <w:szCs w:val="20"/>
              </w:rPr>
              <w:t>1</w:t>
            </w:r>
            <w:r w:rsidR="00F70ED4">
              <w:rPr>
                <w:rFonts w:ascii="Candara" w:eastAsia="Arial Unicode MS" w:hAnsi="Candara" w:cs="Arial"/>
                <w:color w:val="000000"/>
                <w:sz w:val="20"/>
                <w:szCs w:val="20"/>
              </w:rPr>
              <w:t>8</w:t>
            </w:r>
          </w:p>
        </w:tc>
        <w:tc>
          <w:tcPr>
            <w:tcW w:w="4860" w:type="dxa"/>
            <w:shd w:val="clear" w:color="auto" w:fill="FFFFFF" w:themeFill="background1"/>
          </w:tcPr>
          <w:p w:rsidR="002D4149" w:rsidRDefault="00A57A1C" w:rsidP="00A57A1C">
            <w:pPr>
              <w:tabs>
                <w:tab w:val="left" w:pos="5461"/>
              </w:tabs>
              <w:rPr>
                <w:rFonts w:ascii="Candara" w:eastAsia="Arial Unicode MS" w:hAnsi="Candara" w:cs="Arial"/>
                <w:color w:val="000000"/>
                <w:sz w:val="20"/>
                <w:szCs w:val="20"/>
              </w:rPr>
            </w:pPr>
            <w:r w:rsidRPr="00176359">
              <w:rPr>
                <w:rFonts w:ascii="Candara" w:eastAsia="Arial Unicode MS" w:hAnsi="Candara" w:cs="Arial"/>
                <w:color w:val="000000"/>
                <w:sz w:val="20"/>
                <w:szCs w:val="20"/>
              </w:rPr>
              <w:t>Muscular system</w:t>
            </w:r>
          </w:p>
          <w:p w:rsidR="00A95DA9" w:rsidRPr="00176359" w:rsidRDefault="00A95DA9" w:rsidP="00A57A1C">
            <w:pPr>
              <w:tabs>
                <w:tab w:val="left" w:pos="5461"/>
              </w:tabs>
              <w:rPr>
                <w:rFonts w:ascii="Candara" w:eastAsia="Arial Unicode MS" w:hAnsi="Candara" w:cs="Arial"/>
                <w:bCs/>
                <w:color w:val="000000"/>
                <w:sz w:val="20"/>
                <w:szCs w:val="20"/>
              </w:rPr>
            </w:pPr>
            <w:r w:rsidRPr="00D06BFA">
              <w:rPr>
                <w:rFonts w:ascii="Candara" w:eastAsia="Arial Unicode MS" w:hAnsi="Candara" w:cs="Arial"/>
                <w:b/>
                <w:bCs/>
                <w:color w:val="000000"/>
                <w:sz w:val="22"/>
                <w:szCs w:val="22"/>
              </w:rPr>
              <w:t>Exam 3 (100 points)</w:t>
            </w:r>
          </w:p>
        </w:tc>
        <w:tc>
          <w:tcPr>
            <w:tcW w:w="2610" w:type="dxa"/>
            <w:shd w:val="clear" w:color="auto" w:fill="FFFFFF" w:themeFill="background1"/>
          </w:tcPr>
          <w:p w:rsidR="00A57A1C" w:rsidRDefault="00A57A1C" w:rsidP="00A57A1C">
            <w:pPr>
              <w:tabs>
                <w:tab w:val="left" w:pos="5461"/>
              </w:tabs>
              <w:rPr>
                <w:rFonts w:ascii="Candara" w:eastAsia="Arial Unicode MS" w:hAnsi="Candara" w:cs="Arial"/>
                <w:color w:val="000000"/>
                <w:sz w:val="20"/>
                <w:szCs w:val="20"/>
              </w:rPr>
            </w:pPr>
            <w:r w:rsidRPr="001B4D5C">
              <w:rPr>
                <w:rFonts w:ascii="Candara" w:eastAsia="Arial Unicode MS" w:hAnsi="Candara" w:cs="Arial"/>
                <w:color w:val="000000"/>
                <w:sz w:val="20"/>
                <w:szCs w:val="20"/>
              </w:rPr>
              <w:t xml:space="preserve">Chapter </w:t>
            </w:r>
            <w:r>
              <w:rPr>
                <w:rFonts w:ascii="Candara" w:eastAsia="Arial Unicode MS" w:hAnsi="Candara" w:cs="Arial"/>
                <w:color w:val="000000"/>
                <w:sz w:val="20"/>
                <w:szCs w:val="20"/>
              </w:rPr>
              <w:t>9</w:t>
            </w:r>
          </w:p>
          <w:p w:rsidR="002D4149" w:rsidRPr="001B4D5C" w:rsidRDefault="002D4149" w:rsidP="00A57A1C">
            <w:pPr>
              <w:tabs>
                <w:tab w:val="left" w:pos="5461"/>
              </w:tabs>
              <w:rPr>
                <w:rFonts w:ascii="Candara" w:eastAsia="Arial Unicode MS" w:hAnsi="Candara" w:cs="Arial"/>
                <w:color w:val="000000"/>
                <w:sz w:val="20"/>
                <w:szCs w:val="20"/>
              </w:rPr>
            </w:pPr>
          </w:p>
        </w:tc>
      </w:tr>
      <w:tr w:rsidR="002D4149" w:rsidRPr="001B4D5C" w:rsidTr="008675F7">
        <w:trPr>
          <w:trHeight w:val="432"/>
        </w:trPr>
        <w:tc>
          <w:tcPr>
            <w:tcW w:w="810" w:type="dxa"/>
            <w:shd w:val="clear" w:color="auto" w:fill="FFFFFF" w:themeFill="background1"/>
          </w:tcPr>
          <w:p w:rsidR="002D4149" w:rsidRPr="001B4D5C" w:rsidRDefault="002D4149" w:rsidP="00B13F63">
            <w:pPr>
              <w:tabs>
                <w:tab w:val="left" w:pos="5461"/>
              </w:tabs>
              <w:jc w:val="center"/>
              <w:rPr>
                <w:rFonts w:ascii="Candara" w:eastAsia="Arial Unicode MS" w:hAnsi="Candara" w:cs="Arial"/>
                <w:color w:val="000000"/>
                <w:sz w:val="20"/>
                <w:szCs w:val="20"/>
              </w:rPr>
            </w:pPr>
          </w:p>
        </w:tc>
        <w:tc>
          <w:tcPr>
            <w:tcW w:w="990" w:type="dxa"/>
            <w:shd w:val="clear" w:color="auto" w:fill="FFFFFF" w:themeFill="background1"/>
          </w:tcPr>
          <w:p w:rsidR="002D4149" w:rsidRDefault="00B437F7"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0E4A93">
              <w:rPr>
                <w:rFonts w:ascii="Candara" w:eastAsia="Arial Unicode MS" w:hAnsi="Candara" w:cs="Arial"/>
                <w:color w:val="000000"/>
                <w:sz w:val="20"/>
                <w:szCs w:val="20"/>
              </w:rPr>
              <w:t>/</w:t>
            </w:r>
            <w:r w:rsidR="00CB4A85">
              <w:rPr>
                <w:rFonts w:ascii="Candara" w:eastAsia="Arial Unicode MS" w:hAnsi="Candara" w:cs="Arial"/>
                <w:color w:val="000000"/>
                <w:sz w:val="20"/>
                <w:szCs w:val="20"/>
              </w:rPr>
              <w:t>1</w:t>
            </w:r>
            <w:r w:rsidR="00F70ED4">
              <w:rPr>
                <w:rFonts w:ascii="Candara" w:eastAsia="Arial Unicode MS" w:hAnsi="Candara" w:cs="Arial"/>
                <w:color w:val="000000"/>
                <w:sz w:val="20"/>
                <w:szCs w:val="20"/>
              </w:rPr>
              <w:t>9</w:t>
            </w:r>
          </w:p>
        </w:tc>
        <w:tc>
          <w:tcPr>
            <w:tcW w:w="4860" w:type="dxa"/>
            <w:shd w:val="clear" w:color="auto" w:fill="FFFFFF" w:themeFill="background1"/>
          </w:tcPr>
          <w:p w:rsidR="00A57A1C" w:rsidRDefault="00A57A1C" w:rsidP="00A57A1C">
            <w:pPr>
              <w:tabs>
                <w:tab w:val="left" w:pos="5461"/>
              </w:tabs>
              <w:rPr>
                <w:rFonts w:ascii="Candara" w:eastAsia="Arial Unicode MS" w:hAnsi="Candara" w:cs="Arial"/>
                <w:bCs/>
                <w:color w:val="000000"/>
                <w:sz w:val="20"/>
                <w:szCs w:val="20"/>
              </w:rPr>
            </w:pPr>
            <w:r>
              <w:rPr>
                <w:rFonts w:ascii="Candara" w:eastAsia="Arial Unicode MS" w:hAnsi="Candara" w:cs="Arial"/>
                <w:bCs/>
                <w:color w:val="000000"/>
                <w:sz w:val="20"/>
                <w:szCs w:val="20"/>
              </w:rPr>
              <w:t>Muscular system</w:t>
            </w:r>
          </w:p>
          <w:p w:rsidR="005E3890" w:rsidRPr="00176359" w:rsidRDefault="005E3890" w:rsidP="00A57A1C">
            <w:pPr>
              <w:tabs>
                <w:tab w:val="left" w:pos="5461"/>
              </w:tabs>
              <w:rPr>
                <w:rFonts w:ascii="Candara" w:eastAsia="Arial Unicode MS" w:hAnsi="Candara" w:cs="Arial"/>
                <w:color w:val="000000"/>
                <w:sz w:val="20"/>
                <w:szCs w:val="20"/>
              </w:rPr>
            </w:pPr>
          </w:p>
        </w:tc>
        <w:tc>
          <w:tcPr>
            <w:tcW w:w="2610" w:type="dxa"/>
            <w:shd w:val="clear" w:color="auto" w:fill="FFFFFF" w:themeFill="background1"/>
          </w:tcPr>
          <w:p w:rsidR="00A57A1C" w:rsidRDefault="00A57A1C" w:rsidP="00A57A1C">
            <w:pPr>
              <w:tabs>
                <w:tab w:val="left" w:pos="5461"/>
              </w:tabs>
              <w:rPr>
                <w:rFonts w:ascii="Candara" w:eastAsia="Arial Unicode MS" w:hAnsi="Candara" w:cs="Arial"/>
                <w:color w:val="000000"/>
                <w:sz w:val="20"/>
                <w:szCs w:val="20"/>
              </w:rPr>
            </w:pPr>
            <w:r w:rsidRPr="001B4D5C">
              <w:rPr>
                <w:rFonts w:ascii="Candara" w:eastAsia="Arial Unicode MS" w:hAnsi="Candara" w:cs="Arial"/>
                <w:color w:val="000000"/>
                <w:sz w:val="20"/>
                <w:szCs w:val="20"/>
              </w:rPr>
              <w:t xml:space="preserve">Chapter </w:t>
            </w:r>
            <w:r>
              <w:rPr>
                <w:rFonts w:ascii="Candara" w:eastAsia="Arial Unicode MS" w:hAnsi="Candara" w:cs="Arial"/>
                <w:color w:val="000000"/>
                <w:sz w:val="20"/>
                <w:szCs w:val="20"/>
              </w:rPr>
              <w:t>9</w:t>
            </w:r>
          </w:p>
          <w:p w:rsidR="005E3890" w:rsidRPr="001B4D5C" w:rsidRDefault="005E3890" w:rsidP="00953E43">
            <w:pPr>
              <w:tabs>
                <w:tab w:val="left" w:pos="5461"/>
              </w:tabs>
              <w:rPr>
                <w:rFonts w:ascii="Candara" w:eastAsia="Arial Unicode MS" w:hAnsi="Candara" w:cs="Arial"/>
                <w:color w:val="000000"/>
                <w:sz w:val="20"/>
                <w:szCs w:val="20"/>
              </w:rPr>
            </w:pPr>
          </w:p>
        </w:tc>
      </w:tr>
      <w:tr w:rsidR="00746D8A" w:rsidRPr="001B4D5C" w:rsidTr="008675F7">
        <w:tc>
          <w:tcPr>
            <w:tcW w:w="810" w:type="dxa"/>
            <w:shd w:val="clear" w:color="auto" w:fill="FFFFFF"/>
          </w:tcPr>
          <w:p w:rsidR="00746D8A" w:rsidRPr="001B4D5C" w:rsidRDefault="00746D8A" w:rsidP="00234636">
            <w:pPr>
              <w:tabs>
                <w:tab w:val="left" w:pos="5461"/>
              </w:tabs>
              <w:jc w:val="center"/>
              <w:rPr>
                <w:rFonts w:ascii="Candara" w:eastAsia="Arial Unicode MS" w:hAnsi="Candara" w:cs="Arial"/>
                <w:color w:val="000000"/>
                <w:sz w:val="20"/>
                <w:szCs w:val="20"/>
              </w:rPr>
            </w:pPr>
          </w:p>
          <w:p w:rsidR="00746D8A" w:rsidRPr="001B4D5C" w:rsidRDefault="00746D8A" w:rsidP="00234636">
            <w:pPr>
              <w:tabs>
                <w:tab w:val="left" w:pos="5461"/>
              </w:tabs>
              <w:jc w:val="center"/>
              <w:rPr>
                <w:rFonts w:ascii="Candara" w:eastAsia="Arial Unicode MS" w:hAnsi="Candara" w:cs="Arial"/>
                <w:color w:val="000000"/>
                <w:sz w:val="20"/>
                <w:szCs w:val="20"/>
              </w:rPr>
            </w:pPr>
          </w:p>
        </w:tc>
        <w:tc>
          <w:tcPr>
            <w:tcW w:w="990" w:type="dxa"/>
            <w:shd w:val="clear" w:color="auto" w:fill="FFFFFF"/>
          </w:tcPr>
          <w:p w:rsidR="00746D8A" w:rsidRPr="001B4D5C" w:rsidRDefault="00B437F7"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0E4A93">
              <w:rPr>
                <w:rFonts w:ascii="Candara" w:eastAsia="Arial Unicode MS" w:hAnsi="Candara" w:cs="Arial"/>
                <w:color w:val="000000"/>
                <w:sz w:val="20"/>
                <w:szCs w:val="20"/>
              </w:rPr>
              <w:t>/</w:t>
            </w:r>
            <w:r w:rsidR="00F70ED4">
              <w:rPr>
                <w:rFonts w:ascii="Candara" w:eastAsia="Arial Unicode MS" w:hAnsi="Candara" w:cs="Arial"/>
                <w:color w:val="000000"/>
                <w:sz w:val="20"/>
                <w:szCs w:val="20"/>
              </w:rPr>
              <w:t>20</w:t>
            </w:r>
          </w:p>
        </w:tc>
        <w:tc>
          <w:tcPr>
            <w:tcW w:w="4860" w:type="dxa"/>
            <w:shd w:val="clear" w:color="auto" w:fill="FFFFFF"/>
          </w:tcPr>
          <w:p w:rsidR="00746D8A" w:rsidRDefault="00F10274" w:rsidP="004D7D9A">
            <w:pPr>
              <w:tabs>
                <w:tab w:val="left" w:pos="5461"/>
              </w:tabs>
              <w:rPr>
                <w:rFonts w:ascii="Candara" w:eastAsia="Arial Unicode MS" w:hAnsi="Candara" w:cs="Arial"/>
                <w:color w:val="000000"/>
                <w:sz w:val="22"/>
                <w:szCs w:val="22"/>
              </w:rPr>
            </w:pPr>
            <w:r>
              <w:rPr>
                <w:rFonts w:ascii="Candara" w:eastAsia="Arial Unicode MS" w:hAnsi="Candara" w:cs="Arial"/>
                <w:color w:val="000000"/>
                <w:sz w:val="22"/>
                <w:szCs w:val="22"/>
              </w:rPr>
              <w:t>Nervous system</w:t>
            </w:r>
          </w:p>
          <w:p w:rsidR="00F10274" w:rsidRPr="00F10274" w:rsidRDefault="00F10274" w:rsidP="004D7D9A">
            <w:pPr>
              <w:tabs>
                <w:tab w:val="left" w:pos="5461"/>
              </w:tabs>
              <w:rPr>
                <w:rFonts w:ascii="Candara" w:eastAsia="Arial Unicode MS" w:hAnsi="Candara" w:cs="Arial"/>
                <w:color w:val="000000"/>
                <w:sz w:val="22"/>
                <w:szCs w:val="22"/>
              </w:rPr>
            </w:pPr>
            <w:r>
              <w:rPr>
                <w:rFonts w:ascii="Candara" w:eastAsia="Arial Unicode MS" w:hAnsi="Candara" w:cs="Arial"/>
                <w:color w:val="000000"/>
                <w:sz w:val="22"/>
                <w:szCs w:val="22"/>
              </w:rPr>
              <w:t>Quiz #4</w:t>
            </w:r>
          </w:p>
        </w:tc>
        <w:tc>
          <w:tcPr>
            <w:tcW w:w="2610" w:type="dxa"/>
            <w:shd w:val="clear" w:color="auto" w:fill="FFFFFF"/>
          </w:tcPr>
          <w:p w:rsidR="00746D8A" w:rsidRPr="001B4D5C" w:rsidRDefault="00F10274" w:rsidP="00F92634">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Chapter 11 / 12</w:t>
            </w:r>
          </w:p>
        </w:tc>
      </w:tr>
      <w:tr w:rsidR="00B437F7" w:rsidRPr="001B4D5C" w:rsidTr="008675F7">
        <w:tc>
          <w:tcPr>
            <w:tcW w:w="810" w:type="dxa"/>
            <w:shd w:val="clear" w:color="auto" w:fill="FFFFFF"/>
          </w:tcPr>
          <w:p w:rsidR="00B437F7" w:rsidRPr="001B4D5C" w:rsidRDefault="00B437F7" w:rsidP="00234636">
            <w:pPr>
              <w:tabs>
                <w:tab w:val="left" w:pos="5461"/>
              </w:tabs>
              <w:jc w:val="center"/>
              <w:rPr>
                <w:rFonts w:ascii="Candara" w:eastAsia="Arial Unicode MS" w:hAnsi="Candara" w:cs="Arial"/>
                <w:color w:val="000000"/>
                <w:sz w:val="20"/>
                <w:szCs w:val="20"/>
              </w:rPr>
            </w:pPr>
          </w:p>
        </w:tc>
        <w:tc>
          <w:tcPr>
            <w:tcW w:w="990" w:type="dxa"/>
            <w:shd w:val="clear" w:color="auto" w:fill="FFFFFF"/>
          </w:tcPr>
          <w:p w:rsidR="00B437F7" w:rsidRDefault="00B437F7"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F70ED4">
              <w:rPr>
                <w:rFonts w:ascii="Candara" w:eastAsia="Arial Unicode MS" w:hAnsi="Candara" w:cs="Arial"/>
                <w:color w:val="000000"/>
                <w:sz w:val="20"/>
                <w:szCs w:val="20"/>
              </w:rPr>
              <w:t>21</w:t>
            </w:r>
          </w:p>
          <w:p w:rsidR="00B437F7" w:rsidRDefault="00B437F7" w:rsidP="00B437F7">
            <w:pPr>
              <w:tabs>
                <w:tab w:val="left" w:pos="5461"/>
              </w:tabs>
              <w:jc w:val="center"/>
              <w:rPr>
                <w:rFonts w:ascii="Candara" w:eastAsia="Arial Unicode MS" w:hAnsi="Candara" w:cs="Arial"/>
                <w:color w:val="000000"/>
                <w:sz w:val="20"/>
                <w:szCs w:val="20"/>
              </w:rPr>
            </w:pPr>
          </w:p>
        </w:tc>
        <w:tc>
          <w:tcPr>
            <w:tcW w:w="4860" w:type="dxa"/>
            <w:shd w:val="clear" w:color="auto" w:fill="FFFFFF"/>
          </w:tcPr>
          <w:p w:rsidR="00B437F7" w:rsidRDefault="00A57A1C" w:rsidP="004D7D9A">
            <w:pPr>
              <w:tabs>
                <w:tab w:val="left" w:pos="5461"/>
              </w:tabs>
              <w:rPr>
                <w:rFonts w:ascii="Candara" w:eastAsia="Arial Unicode MS" w:hAnsi="Candara" w:cs="Arial"/>
                <w:color w:val="000000"/>
                <w:sz w:val="20"/>
                <w:szCs w:val="20"/>
              </w:rPr>
            </w:pPr>
            <w:r w:rsidRPr="00176359">
              <w:rPr>
                <w:rFonts w:ascii="Candara" w:eastAsia="Arial Unicode MS" w:hAnsi="Candara" w:cs="Arial"/>
                <w:color w:val="000000"/>
                <w:sz w:val="20"/>
                <w:szCs w:val="20"/>
              </w:rPr>
              <w:t>Nervous system</w:t>
            </w:r>
          </w:p>
          <w:p w:rsidR="00F10274" w:rsidRPr="00F95D2A" w:rsidRDefault="00F10274" w:rsidP="004D7D9A">
            <w:pPr>
              <w:tabs>
                <w:tab w:val="left" w:pos="5461"/>
              </w:tabs>
              <w:rPr>
                <w:rFonts w:ascii="Candara" w:eastAsia="Arial Unicode MS" w:hAnsi="Candara" w:cs="Arial"/>
                <w:b/>
                <w:color w:val="000000"/>
                <w:sz w:val="22"/>
                <w:szCs w:val="22"/>
              </w:rPr>
            </w:pPr>
          </w:p>
        </w:tc>
        <w:tc>
          <w:tcPr>
            <w:tcW w:w="2610" w:type="dxa"/>
            <w:shd w:val="clear" w:color="auto" w:fill="FFFFFF"/>
          </w:tcPr>
          <w:p w:rsidR="00B437F7" w:rsidRPr="001B4D5C" w:rsidRDefault="00A57A1C" w:rsidP="00F92634">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Chapter 11 / 12</w:t>
            </w:r>
          </w:p>
        </w:tc>
      </w:tr>
      <w:tr w:rsidR="00B437F7" w:rsidRPr="001B4D5C" w:rsidTr="008675F7">
        <w:tc>
          <w:tcPr>
            <w:tcW w:w="810" w:type="dxa"/>
            <w:shd w:val="clear" w:color="auto" w:fill="FFFFFF"/>
          </w:tcPr>
          <w:p w:rsidR="00B437F7" w:rsidRPr="001B4D5C" w:rsidRDefault="00CB4A85" w:rsidP="00234636">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5</w:t>
            </w:r>
          </w:p>
        </w:tc>
        <w:tc>
          <w:tcPr>
            <w:tcW w:w="990" w:type="dxa"/>
            <w:shd w:val="clear" w:color="auto" w:fill="FFFFFF"/>
          </w:tcPr>
          <w:p w:rsidR="00B437F7" w:rsidRDefault="00B437F7" w:rsidP="00B437F7">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F70ED4">
              <w:rPr>
                <w:rFonts w:ascii="Candara" w:eastAsia="Arial Unicode MS" w:hAnsi="Candara" w:cs="Arial"/>
                <w:color w:val="000000"/>
                <w:sz w:val="20"/>
                <w:szCs w:val="20"/>
              </w:rPr>
              <w:t>25</w:t>
            </w:r>
          </w:p>
          <w:p w:rsidR="00B437F7" w:rsidRDefault="00B437F7" w:rsidP="00B437F7">
            <w:pPr>
              <w:tabs>
                <w:tab w:val="left" w:pos="5461"/>
              </w:tabs>
              <w:jc w:val="center"/>
              <w:rPr>
                <w:rFonts w:ascii="Candara" w:eastAsia="Arial Unicode MS" w:hAnsi="Candara" w:cs="Arial"/>
                <w:color w:val="000000"/>
                <w:sz w:val="20"/>
                <w:szCs w:val="20"/>
              </w:rPr>
            </w:pPr>
          </w:p>
        </w:tc>
        <w:tc>
          <w:tcPr>
            <w:tcW w:w="4860" w:type="dxa"/>
            <w:shd w:val="clear" w:color="auto" w:fill="FFFFFF"/>
          </w:tcPr>
          <w:p w:rsidR="00A57A1C" w:rsidRPr="00176359" w:rsidRDefault="00A57A1C" w:rsidP="00A57A1C">
            <w:pPr>
              <w:tabs>
                <w:tab w:val="left" w:pos="5461"/>
              </w:tabs>
              <w:rPr>
                <w:rFonts w:ascii="Candara" w:eastAsia="Arial Unicode MS" w:hAnsi="Candara" w:cs="Arial"/>
                <w:color w:val="000000"/>
                <w:sz w:val="20"/>
                <w:szCs w:val="20"/>
              </w:rPr>
            </w:pPr>
            <w:r w:rsidRPr="00176359">
              <w:rPr>
                <w:rFonts w:ascii="Candara" w:eastAsia="Arial Unicode MS" w:hAnsi="Candara" w:cs="Arial"/>
                <w:color w:val="000000"/>
                <w:sz w:val="20"/>
                <w:szCs w:val="20"/>
              </w:rPr>
              <w:t>Nervous system</w:t>
            </w:r>
            <w:r>
              <w:rPr>
                <w:rFonts w:ascii="Candara" w:eastAsia="Arial Unicode MS" w:hAnsi="Candara" w:cs="Arial"/>
                <w:color w:val="000000"/>
                <w:sz w:val="20"/>
                <w:szCs w:val="20"/>
              </w:rPr>
              <w:t xml:space="preserve"> – PNS / ANS</w:t>
            </w:r>
          </w:p>
          <w:p w:rsidR="00B437F7" w:rsidRPr="00F95D2A" w:rsidRDefault="00B437F7" w:rsidP="004D7D9A">
            <w:pPr>
              <w:tabs>
                <w:tab w:val="left" w:pos="5461"/>
              </w:tabs>
              <w:rPr>
                <w:rFonts w:ascii="Candara" w:eastAsia="Arial Unicode MS" w:hAnsi="Candara" w:cs="Arial"/>
                <w:b/>
                <w:color w:val="000000"/>
                <w:sz w:val="22"/>
                <w:szCs w:val="22"/>
              </w:rPr>
            </w:pPr>
          </w:p>
        </w:tc>
        <w:tc>
          <w:tcPr>
            <w:tcW w:w="2610" w:type="dxa"/>
            <w:shd w:val="clear" w:color="auto" w:fill="FFFFFF"/>
          </w:tcPr>
          <w:p w:rsidR="00A57A1C" w:rsidRDefault="00A57A1C" w:rsidP="00A57A1C">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Chapter 13 /14</w:t>
            </w:r>
          </w:p>
          <w:p w:rsidR="00B437F7" w:rsidRPr="001B4D5C" w:rsidRDefault="00B437F7" w:rsidP="00F92634">
            <w:pPr>
              <w:tabs>
                <w:tab w:val="left" w:pos="5461"/>
              </w:tabs>
              <w:rPr>
                <w:rFonts w:ascii="Candara" w:eastAsia="Arial Unicode MS" w:hAnsi="Candara" w:cs="Arial"/>
                <w:color w:val="000000"/>
                <w:sz w:val="20"/>
                <w:szCs w:val="20"/>
              </w:rPr>
            </w:pPr>
          </w:p>
        </w:tc>
      </w:tr>
      <w:tr w:rsidR="00A57A1C" w:rsidRPr="001B4D5C" w:rsidTr="008675F7">
        <w:tc>
          <w:tcPr>
            <w:tcW w:w="810" w:type="dxa"/>
            <w:shd w:val="clear" w:color="auto" w:fill="FFFFFF"/>
          </w:tcPr>
          <w:p w:rsidR="00A57A1C" w:rsidRPr="001B4D5C" w:rsidRDefault="00A57A1C" w:rsidP="00A57A1C">
            <w:pPr>
              <w:tabs>
                <w:tab w:val="left" w:pos="5461"/>
              </w:tabs>
              <w:jc w:val="center"/>
              <w:rPr>
                <w:rFonts w:ascii="Candara" w:eastAsia="Arial Unicode MS" w:hAnsi="Candara" w:cs="Arial"/>
                <w:color w:val="000000"/>
                <w:sz w:val="20"/>
                <w:szCs w:val="20"/>
              </w:rPr>
            </w:pPr>
          </w:p>
        </w:tc>
        <w:tc>
          <w:tcPr>
            <w:tcW w:w="990" w:type="dxa"/>
            <w:shd w:val="clear" w:color="auto" w:fill="FFFFFF"/>
          </w:tcPr>
          <w:p w:rsidR="00A57A1C" w:rsidRDefault="00A57A1C" w:rsidP="00A57A1C">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CB4A85">
              <w:rPr>
                <w:rFonts w:ascii="Candara" w:eastAsia="Arial Unicode MS" w:hAnsi="Candara" w:cs="Arial"/>
                <w:color w:val="000000"/>
                <w:sz w:val="20"/>
                <w:szCs w:val="20"/>
              </w:rPr>
              <w:t>2</w:t>
            </w:r>
            <w:r w:rsidR="00F70ED4">
              <w:rPr>
                <w:rFonts w:ascii="Candara" w:eastAsia="Arial Unicode MS" w:hAnsi="Candara" w:cs="Arial"/>
                <w:color w:val="000000"/>
                <w:sz w:val="20"/>
                <w:szCs w:val="20"/>
              </w:rPr>
              <w:t>6</w:t>
            </w:r>
          </w:p>
          <w:p w:rsidR="00A57A1C" w:rsidRDefault="00A57A1C" w:rsidP="00A57A1C">
            <w:pPr>
              <w:tabs>
                <w:tab w:val="left" w:pos="5461"/>
              </w:tabs>
              <w:jc w:val="center"/>
              <w:rPr>
                <w:rFonts w:ascii="Candara" w:eastAsia="Arial Unicode MS" w:hAnsi="Candara" w:cs="Arial"/>
                <w:color w:val="000000"/>
                <w:sz w:val="20"/>
                <w:szCs w:val="20"/>
              </w:rPr>
            </w:pPr>
          </w:p>
        </w:tc>
        <w:tc>
          <w:tcPr>
            <w:tcW w:w="4860" w:type="dxa"/>
            <w:shd w:val="clear" w:color="auto" w:fill="FFFFFF"/>
          </w:tcPr>
          <w:p w:rsidR="00A57A1C" w:rsidRPr="00176359" w:rsidRDefault="00A57A1C" w:rsidP="00A57A1C">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Nervous system – special senses</w:t>
            </w:r>
          </w:p>
          <w:p w:rsidR="00A57A1C" w:rsidRPr="00F95D2A" w:rsidRDefault="00A57A1C" w:rsidP="00A57A1C">
            <w:pPr>
              <w:tabs>
                <w:tab w:val="left" w:pos="5461"/>
              </w:tabs>
              <w:rPr>
                <w:rFonts w:ascii="Candara" w:eastAsia="Arial Unicode MS" w:hAnsi="Candara" w:cs="Arial"/>
                <w:b/>
                <w:color w:val="000000"/>
                <w:sz w:val="22"/>
                <w:szCs w:val="22"/>
              </w:rPr>
            </w:pPr>
          </w:p>
        </w:tc>
        <w:tc>
          <w:tcPr>
            <w:tcW w:w="2610" w:type="dxa"/>
            <w:shd w:val="clear" w:color="auto" w:fill="FFFFFF"/>
          </w:tcPr>
          <w:p w:rsidR="00A57A1C" w:rsidRPr="001B4D5C" w:rsidRDefault="00A57A1C" w:rsidP="00A57A1C">
            <w:pPr>
              <w:tabs>
                <w:tab w:val="left" w:pos="5461"/>
              </w:tabs>
              <w:rPr>
                <w:rFonts w:ascii="Candara" w:eastAsia="Arial Unicode MS" w:hAnsi="Candara" w:cs="Arial"/>
                <w:color w:val="000000"/>
                <w:sz w:val="20"/>
                <w:szCs w:val="20"/>
              </w:rPr>
            </w:pPr>
            <w:r>
              <w:rPr>
                <w:rFonts w:ascii="Candara" w:eastAsia="Arial Unicode MS" w:hAnsi="Candara" w:cs="Arial"/>
                <w:color w:val="000000"/>
                <w:sz w:val="20"/>
                <w:szCs w:val="20"/>
              </w:rPr>
              <w:t>Chapter 15</w:t>
            </w:r>
          </w:p>
        </w:tc>
      </w:tr>
      <w:tr w:rsidR="00A57A1C" w:rsidRPr="001B4D5C" w:rsidTr="008675F7">
        <w:tc>
          <w:tcPr>
            <w:tcW w:w="810" w:type="dxa"/>
            <w:shd w:val="clear" w:color="auto" w:fill="FFFFFF"/>
          </w:tcPr>
          <w:p w:rsidR="00A57A1C" w:rsidRPr="001B4D5C" w:rsidRDefault="00A57A1C" w:rsidP="00A57A1C">
            <w:pPr>
              <w:tabs>
                <w:tab w:val="left" w:pos="5461"/>
              </w:tabs>
              <w:jc w:val="center"/>
              <w:rPr>
                <w:rFonts w:ascii="Candara" w:eastAsia="Arial Unicode MS" w:hAnsi="Candara" w:cs="Arial"/>
                <w:color w:val="000000"/>
                <w:sz w:val="20"/>
                <w:szCs w:val="20"/>
              </w:rPr>
            </w:pPr>
          </w:p>
        </w:tc>
        <w:tc>
          <w:tcPr>
            <w:tcW w:w="990" w:type="dxa"/>
            <w:shd w:val="clear" w:color="auto" w:fill="FFFFFF"/>
          </w:tcPr>
          <w:p w:rsidR="00A57A1C" w:rsidRDefault="00A57A1C" w:rsidP="00A57A1C">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w:t>
            </w:r>
            <w:r w:rsidR="00CB4A85">
              <w:rPr>
                <w:rFonts w:ascii="Candara" w:eastAsia="Arial Unicode MS" w:hAnsi="Candara" w:cs="Arial"/>
                <w:color w:val="000000"/>
                <w:sz w:val="20"/>
                <w:szCs w:val="20"/>
              </w:rPr>
              <w:t>2</w:t>
            </w:r>
            <w:r w:rsidR="00F70ED4">
              <w:rPr>
                <w:rFonts w:ascii="Candara" w:eastAsia="Arial Unicode MS" w:hAnsi="Candara" w:cs="Arial"/>
                <w:color w:val="000000"/>
                <w:sz w:val="20"/>
                <w:szCs w:val="20"/>
              </w:rPr>
              <w:t>7</w:t>
            </w:r>
          </w:p>
        </w:tc>
        <w:tc>
          <w:tcPr>
            <w:tcW w:w="4860" w:type="dxa"/>
            <w:shd w:val="clear" w:color="auto" w:fill="FFFFFF"/>
          </w:tcPr>
          <w:p w:rsidR="00A57A1C" w:rsidRPr="00CB4A85" w:rsidRDefault="00A95DA9" w:rsidP="00A57A1C">
            <w:pPr>
              <w:tabs>
                <w:tab w:val="left" w:pos="5461"/>
              </w:tabs>
              <w:rPr>
                <w:rFonts w:ascii="Candara" w:eastAsia="Arial Unicode MS" w:hAnsi="Candara" w:cs="Arial"/>
                <w:color w:val="000000"/>
                <w:sz w:val="22"/>
                <w:szCs w:val="22"/>
              </w:rPr>
            </w:pPr>
            <w:r>
              <w:rPr>
                <w:rFonts w:ascii="Candara" w:eastAsia="Arial Unicode MS" w:hAnsi="Candara" w:cs="Arial"/>
                <w:color w:val="000000"/>
                <w:sz w:val="22"/>
                <w:szCs w:val="22"/>
              </w:rPr>
              <w:t>Review</w:t>
            </w:r>
          </w:p>
          <w:p w:rsidR="00CB4A85" w:rsidRPr="00860597" w:rsidRDefault="00860597" w:rsidP="00A57A1C">
            <w:pPr>
              <w:tabs>
                <w:tab w:val="left" w:pos="5461"/>
              </w:tabs>
              <w:rPr>
                <w:rFonts w:ascii="Candara" w:eastAsia="Arial Unicode MS" w:hAnsi="Candara" w:cs="Arial"/>
                <w:color w:val="000000"/>
                <w:sz w:val="22"/>
                <w:szCs w:val="22"/>
              </w:rPr>
            </w:pPr>
            <w:r>
              <w:rPr>
                <w:rFonts w:ascii="Candara" w:eastAsia="Arial Unicode MS" w:hAnsi="Candara" w:cs="Arial"/>
                <w:color w:val="000000"/>
                <w:sz w:val="22"/>
                <w:szCs w:val="22"/>
              </w:rPr>
              <w:t>Quiz #5</w:t>
            </w:r>
          </w:p>
        </w:tc>
        <w:tc>
          <w:tcPr>
            <w:tcW w:w="2610" w:type="dxa"/>
            <w:shd w:val="clear" w:color="auto" w:fill="FFFFFF"/>
          </w:tcPr>
          <w:p w:rsidR="00A57A1C" w:rsidRPr="001B4D5C" w:rsidRDefault="00A57A1C" w:rsidP="00A57A1C">
            <w:pPr>
              <w:tabs>
                <w:tab w:val="left" w:pos="5461"/>
              </w:tabs>
              <w:rPr>
                <w:rFonts w:ascii="Candara" w:eastAsia="Arial Unicode MS" w:hAnsi="Candara" w:cs="Arial"/>
                <w:color w:val="000000"/>
                <w:sz w:val="20"/>
                <w:szCs w:val="20"/>
              </w:rPr>
            </w:pPr>
          </w:p>
        </w:tc>
      </w:tr>
      <w:tr w:rsidR="00A57A1C" w:rsidRPr="001B4D5C" w:rsidTr="008675F7">
        <w:tc>
          <w:tcPr>
            <w:tcW w:w="810" w:type="dxa"/>
            <w:shd w:val="clear" w:color="auto" w:fill="FFFFFF"/>
          </w:tcPr>
          <w:p w:rsidR="00A57A1C" w:rsidRPr="001B4D5C" w:rsidRDefault="00A57A1C" w:rsidP="00A57A1C">
            <w:pPr>
              <w:tabs>
                <w:tab w:val="left" w:pos="5461"/>
              </w:tabs>
              <w:jc w:val="center"/>
              <w:rPr>
                <w:rFonts w:ascii="Candara" w:eastAsia="Arial Unicode MS" w:hAnsi="Candara" w:cs="Arial"/>
                <w:color w:val="000000"/>
                <w:sz w:val="20"/>
                <w:szCs w:val="20"/>
              </w:rPr>
            </w:pPr>
          </w:p>
        </w:tc>
        <w:tc>
          <w:tcPr>
            <w:tcW w:w="990" w:type="dxa"/>
            <w:shd w:val="clear" w:color="auto" w:fill="FFFFFF"/>
          </w:tcPr>
          <w:p w:rsidR="00A57A1C" w:rsidRDefault="00CB4A85" w:rsidP="00A57A1C">
            <w:pPr>
              <w:tabs>
                <w:tab w:val="left" w:pos="5461"/>
              </w:tabs>
              <w:jc w:val="center"/>
              <w:rPr>
                <w:rFonts w:ascii="Candara" w:eastAsia="Arial Unicode MS" w:hAnsi="Candara" w:cs="Arial"/>
                <w:color w:val="000000"/>
                <w:sz w:val="20"/>
                <w:szCs w:val="20"/>
              </w:rPr>
            </w:pPr>
            <w:r>
              <w:rPr>
                <w:rFonts w:ascii="Candara" w:eastAsia="Arial Unicode MS" w:hAnsi="Candara" w:cs="Arial"/>
                <w:color w:val="000000"/>
                <w:sz w:val="20"/>
                <w:szCs w:val="20"/>
              </w:rPr>
              <w:t>6/2</w:t>
            </w:r>
            <w:r w:rsidR="00F70ED4">
              <w:rPr>
                <w:rFonts w:ascii="Candara" w:eastAsia="Arial Unicode MS" w:hAnsi="Candara" w:cs="Arial"/>
                <w:color w:val="000000"/>
                <w:sz w:val="20"/>
                <w:szCs w:val="20"/>
              </w:rPr>
              <w:t>8</w:t>
            </w:r>
          </w:p>
          <w:p w:rsidR="00CB4A85" w:rsidRDefault="00CB4A85" w:rsidP="00A57A1C">
            <w:pPr>
              <w:tabs>
                <w:tab w:val="left" w:pos="5461"/>
              </w:tabs>
              <w:jc w:val="center"/>
              <w:rPr>
                <w:rFonts w:ascii="Candara" w:eastAsia="Arial Unicode MS" w:hAnsi="Candara" w:cs="Arial"/>
                <w:color w:val="000000"/>
                <w:sz w:val="20"/>
                <w:szCs w:val="20"/>
              </w:rPr>
            </w:pPr>
          </w:p>
        </w:tc>
        <w:tc>
          <w:tcPr>
            <w:tcW w:w="4860" w:type="dxa"/>
            <w:shd w:val="clear" w:color="auto" w:fill="FFFFFF"/>
          </w:tcPr>
          <w:p w:rsidR="00A57A1C" w:rsidRPr="00F95D2A" w:rsidRDefault="00CB4A85" w:rsidP="00A57A1C">
            <w:pPr>
              <w:tabs>
                <w:tab w:val="left" w:pos="5461"/>
              </w:tabs>
              <w:rPr>
                <w:rFonts w:ascii="Candara" w:eastAsia="Arial Unicode MS" w:hAnsi="Candara" w:cs="Arial"/>
                <w:b/>
                <w:color w:val="000000"/>
                <w:sz w:val="22"/>
                <w:szCs w:val="22"/>
              </w:rPr>
            </w:pPr>
            <w:r>
              <w:rPr>
                <w:rFonts w:ascii="Candara" w:eastAsia="Arial Unicode MS" w:hAnsi="Candara" w:cs="Arial"/>
                <w:b/>
                <w:color w:val="000000"/>
                <w:sz w:val="22"/>
                <w:szCs w:val="22"/>
              </w:rPr>
              <w:t xml:space="preserve">Exam </w:t>
            </w:r>
            <w:r w:rsidR="00A95DA9">
              <w:rPr>
                <w:rFonts w:ascii="Candara" w:eastAsia="Arial Unicode MS" w:hAnsi="Candara" w:cs="Arial"/>
                <w:b/>
                <w:color w:val="000000"/>
                <w:sz w:val="22"/>
                <w:szCs w:val="22"/>
              </w:rPr>
              <w:t>4</w:t>
            </w:r>
            <w:r>
              <w:rPr>
                <w:rFonts w:ascii="Candara" w:eastAsia="Arial Unicode MS" w:hAnsi="Candara" w:cs="Arial"/>
                <w:b/>
                <w:color w:val="000000"/>
                <w:sz w:val="22"/>
                <w:szCs w:val="22"/>
              </w:rPr>
              <w:t xml:space="preserve"> (100 points)</w:t>
            </w:r>
          </w:p>
        </w:tc>
        <w:tc>
          <w:tcPr>
            <w:tcW w:w="2610" w:type="dxa"/>
            <w:shd w:val="clear" w:color="auto" w:fill="FFFFFF"/>
          </w:tcPr>
          <w:p w:rsidR="00A57A1C" w:rsidRPr="001B4D5C" w:rsidRDefault="00A57A1C" w:rsidP="00A57A1C">
            <w:pPr>
              <w:tabs>
                <w:tab w:val="left" w:pos="5461"/>
              </w:tabs>
              <w:rPr>
                <w:rFonts w:ascii="Candara" w:eastAsia="Arial Unicode MS" w:hAnsi="Candara" w:cs="Arial"/>
                <w:color w:val="000000"/>
                <w:sz w:val="20"/>
                <w:szCs w:val="20"/>
              </w:rPr>
            </w:pPr>
          </w:p>
        </w:tc>
      </w:tr>
    </w:tbl>
    <w:p w:rsidR="00C569D2" w:rsidRPr="001B4D5C" w:rsidRDefault="00C569D2" w:rsidP="00D06BFA">
      <w:pPr>
        <w:tabs>
          <w:tab w:val="left" w:pos="5461"/>
        </w:tabs>
        <w:rPr>
          <w:rFonts w:ascii="Candara" w:eastAsia="Arial Unicode MS" w:hAnsi="Candara" w:cs="Arial"/>
          <w:color w:val="000000"/>
          <w:sz w:val="20"/>
          <w:szCs w:val="20"/>
        </w:rPr>
      </w:pPr>
    </w:p>
    <w:sectPr w:rsidR="00C569D2" w:rsidRPr="001B4D5C" w:rsidSect="003000CA">
      <w:headerReference w:type="even" r:id="rId9"/>
      <w:headerReference w:type="default" r:id="rId10"/>
      <w:pgSz w:w="12240" w:h="15840" w:code="1"/>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EBA" w:rsidRDefault="00ED6EBA">
      <w:r>
        <w:separator/>
      </w:r>
    </w:p>
  </w:endnote>
  <w:endnote w:type="continuationSeparator" w:id="0">
    <w:p w:rsidR="00ED6EBA" w:rsidRDefault="00ED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EBA" w:rsidRDefault="00ED6EBA">
      <w:r>
        <w:separator/>
      </w:r>
    </w:p>
  </w:footnote>
  <w:footnote w:type="continuationSeparator" w:id="0">
    <w:p w:rsidR="00ED6EBA" w:rsidRDefault="00ED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62A" w:rsidRDefault="00E9192D" w:rsidP="00456F1B">
    <w:pPr>
      <w:pStyle w:val="Header"/>
      <w:framePr w:wrap="around" w:vAnchor="text" w:hAnchor="margin" w:xAlign="right" w:y="1"/>
      <w:rPr>
        <w:rStyle w:val="PageNumber"/>
      </w:rPr>
    </w:pPr>
    <w:r>
      <w:rPr>
        <w:rStyle w:val="PageNumber"/>
      </w:rPr>
      <w:fldChar w:fldCharType="begin"/>
    </w:r>
    <w:r w:rsidR="00BC462A">
      <w:rPr>
        <w:rStyle w:val="PageNumber"/>
      </w:rPr>
      <w:instrText xml:space="preserve">PAGE  </w:instrText>
    </w:r>
    <w:r>
      <w:rPr>
        <w:rStyle w:val="PageNumber"/>
      </w:rPr>
      <w:fldChar w:fldCharType="end"/>
    </w:r>
  </w:p>
  <w:p w:rsidR="00BC462A" w:rsidRDefault="00BC462A" w:rsidP="00456F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62A" w:rsidRPr="00753662" w:rsidRDefault="00E9192D" w:rsidP="00456F1B">
    <w:pPr>
      <w:pStyle w:val="Header"/>
      <w:framePr w:wrap="around" w:vAnchor="text" w:hAnchor="margin" w:xAlign="right" w:y="1"/>
      <w:rPr>
        <w:rStyle w:val="PageNumber"/>
        <w:rFonts w:ascii="Candara" w:hAnsi="Candara"/>
        <w:color w:val="993366"/>
        <w:sz w:val="22"/>
        <w:szCs w:val="22"/>
      </w:rPr>
    </w:pPr>
    <w:r w:rsidRPr="00753662">
      <w:rPr>
        <w:rStyle w:val="PageNumber"/>
        <w:rFonts w:ascii="Candara" w:hAnsi="Candara"/>
        <w:color w:val="993366"/>
        <w:sz w:val="22"/>
        <w:szCs w:val="22"/>
      </w:rPr>
      <w:fldChar w:fldCharType="begin"/>
    </w:r>
    <w:r w:rsidR="00BC462A" w:rsidRPr="00753662">
      <w:rPr>
        <w:rStyle w:val="PageNumber"/>
        <w:rFonts w:ascii="Candara" w:hAnsi="Candara"/>
        <w:color w:val="993366"/>
        <w:sz w:val="22"/>
        <w:szCs w:val="22"/>
      </w:rPr>
      <w:instrText xml:space="preserve">PAGE  </w:instrText>
    </w:r>
    <w:r w:rsidRPr="00753662">
      <w:rPr>
        <w:rStyle w:val="PageNumber"/>
        <w:rFonts w:ascii="Candara" w:hAnsi="Candara"/>
        <w:color w:val="993366"/>
        <w:sz w:val="22"/>
        <w:szCs w:val="22"/>
      </w:rPr>
      <w:fldChar w:fldCharType="separate"/>
    </w:r>
    <w:r w:rsidR="00511D3B">
      <w:rPr>
        <w:rStyle w:val="PageNumber"/>
        <w:rFonts w:ascii="Candara" w:hAnsi="Candara"/>
        <w:noProof/>
        <w:color w:val="993366"/>
        <w:sz w:val="22"/>
        <w:szCs w:val="22"/>
      </w:rPr>
      <w:t>1</w:t>
    </w:r>
    <w:r w:rsidRPr="00753662">
      <w:rPr>
        <w:rStyle w:val="PageNumber"/>
        <w:rFonts w:ascii="Candara" w:hAnsi="Candara"/>
        <w:color w:val="993366"/>
        <w:sz w:val="22"/>
        <w:szCs w:val="22"/>
      </w:rPr>
      <w:fldChar w:fldCharType="end"/>
    </w:r>
  </w:p>
  <w:p w:rsidR="00BC462A" w:rsidRDefault="00BC462A" w:rsidP="00456F1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D66CC"/>
    <w:multiLevelType w:val="hybridMultilevel"/>
    <w:tmpl w:val="7F16CF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4F53D58"/>
    <w:multiLevelType w:val="hybridMultilevel"/>
    <w:tmpl w:val="B8AC1E9A"/>
    <w:lvl w:ilvl="0" w:tplc="92B830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6396EA3"/>
    <w:multiLevelType w:val="hybridMultilevel"/>
    <w:tmpl w:val="2A7669C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94862"/>
    <w:rsid w:val="00000182"/>
    <w:rsid w:val="00000811"/>
    <w:rsid w:val="00002EB3"/>
    <w:rsid w:val="00005ECE"/>
    <w:rsid w:val="000108E4"/>
    <w:rsid w:val="00013C2B"/>
    <w:rsid w:val="000142D5"/>
    <w:rsid w:val="000159F8"/>
    <w:rsid w:val="00016955"/>
    <w:rsid w:val="00021F14"/>
    <w:rsid w:val="000350C4"/>
    <w:rsid w:val="00035F1F"/>
    <w:rsid w:val="0003616F"/>
    <w:rsid w:val="00037BAC"/>
    <w:rsid w:val="00042C43"/>
    <w:rsid w:val="0004433C"/>
    <w:rsid w:val="0004438D"/>
    <w:rsid w:val="000450E8"/>
    <w:rsid w:val="00045B03"/>
    <w:rsid w:val="00066104"/>
    <w:rsid w:val="00070B63"/>
    <w:rsid w:val="0007787C"/>
    <w:rsid w:val="00077C32"/>
    <w:rsid w:val="00081B7E"/>
    <w:rsid w:val="00093E6A"/>
    <w:rsid w:val="000953A6"/>
    <w:rsid w:val="000959BD"/>
    <w:rsid w:val="000A51C6"/>
    <w:rsid w:val="000B06AA"/>
    <w:rsid w:val="000B4C30"/>
    <w:rsid w:val="000B5A11"/>
    <w:rsid w:val="000B659C"/>
    <w:rsid w:val="000C2962"/>
    <w:rsid w:val="000C2B58"/>
    <w:rsid w:val="000D3586"/>
    <w:rsid w:val="000E22F8"/>
    <w:rsid w:val="000E4A58"/>
    <w:rsid w:val="000E4A93"/>
    <w:rsid w:val="000E57E8"/>
    <w:rsid w:val="000F0849"/>
    <w:rsid w:val="000F41E6"/>
    <w:rsid w:val="00107D03"/>
    <w:rsid w:val="001104B4"/>
    <w:rsid w:val="0011634A"/>
    <w:rsid w:val="001207B5"/>
    <w:rsid w:val="00122C48"/>
    <w:rsid w:val="00123473"/>
    <w:rsid w:val="0012444D"/>
    <w:rsid w:val="0012759B"/>
    <w:rsid w:val="001308D6"/>
    <w:rsid w:val="00134875"/>
    <w:rsid w:val="0013782F"/>
    <w:rsid w:val="00142F55"/>
    <w:rsid w:val="00145A93"/>
    <w:rsid w:val="00150CF3"/>
    <w:rsid w:val="001560A0"/>
    <w:rsid w:val="0015693E"/>
    <w:rsid w:val="00156E62"/>
    <w:rsid w:val="0016016D"/>
    <w:rsid w:val="00167F0E"/>
    <w:rsid w:val="0017199A"/>
    <w:rsid w:val="001748FA"/>
    <w:rsid w:val="00176359"/>
    <w:rsid w:val="00177C0D"/>
    <w:rsid w:val="00180CBE"/>
    <w:rsid w:val="00193523"/>
    <w:rsid w:val="00195632"/>
    <w:rsid w:val="00195A37"/>
    <w:rsid w:val="00196CB9"/>
    <w:rsid w:val="001A4F0E"/>
    <w:rsid w:val="001B09A7"/>
    <w:rsid w:val="001B3895"/>
    <w:rsid w:val="001B398E"/>
    <w:rsid w:val="001B4D5C"/>
    <w:rsid w:val="001C0A7F"/>
    <w:rsid w:val="001C1993"/>
    <w:rsid w:val="001C4B78"/>
    <w:rsid w:val="001C71DF"/>
    <w:rsid w:val="001D4618"/>
    <w:rsid w:val="001D6153"/>
    <w:rsid w:val="001D7212"/>
    <w:rsid w:val="001D776F"/>
    <w:rsid w:val="001D7E15"/>
    <w:rsid w:val="001E0963"/>
    <w:rsid w:val="001F0821"/>
    <w:rsid w:val="001F3245"/>
    <w:rsid w:val="001F6ADB"/>
    <w:rsid w:val="00205CA0"/>
    <w:rsid w:val="00210D1C"/>
    <w:rsid w:val="00211F65"/>
    <w:rsid w:val="0021342E"/>
    <w:rsid w:val="00216D4B"/>
    <w:rsid w:val="00222928"/>
    <w:rsid w:val="00230655"/>
    <w:rsid w:val="00233783"/>
    <w:rsid w:val="00234636"/>
    <w:rsid w:val="00242281"/>
    <w:rsid w:val="00243D4B"/>
    <w:rsid w:val="002553FB"/>
    <w:rsid w:val="00255ED0"/>
    <w:rsid w:val="0025673A"/>
    <w:rsid w:val="00266C1E"/>
    <w:rsid w:val="00266F60"/>
    <w:rsid w:val="002804FB"/>
    <w:rsid w:val="00280DA2"/>
    <w:rsid w:val="00282F40"/>
    <w:rsid w:val="00287335"/>
    <w:rsid w:val="00291EB8"/>
    <w:rsid w:val="00296150"/>
    <w:rsid w:val="002A071D"/>
    <w:rsid w:val="002A0DE5"/>
    <w:rsid w:val="002A58EA"/>
    <w:rsid w:val="002B0635"/>
    <w:rsid w:val="002B08A9"/>
    <w:rsid w:val="002B2CBF"/>
    <w:rsid w:val="002B7766"/>
    <w:rsid w:val="002C3862"/>
    <w:rsid w:val="002C3A3E"/>
    <w:rsid w:val="002D0447"/>
    <w:rsid w:val="002D1B72"/>
    <w:rsid w:val="002D34D6"/>
    <w:rsid w:val="002D3C09"/>
    <w:rsid w:val="002D4149"/>
    <w:rsid w:val="002D5BBB"/>
    <w:rsid w:val="002E1381"/>
    <w:rsid w:val="002E1424"/>
    <w:rsid w:val="002E1FA0"/>
    <w:rsid w:val="002E22E9"/>
    <w:rsid w:val="002E4F97"/>
    <w:rsid w:val="002E755E"/>
    <w:rsid w:val="002F01F3"/>
    <w:rsid w:val="002F5BA4"/>
    <w:rsid w:val="003000CA"/>
    <w:rsid w:val="00303698"/>
    <w:rsid w:val="0030386A"/>
    <w:rsid w:val="00303EB3"/>
    <w:rsid w:val="00304EE2"/>
    <w:rsid w:val="00311397"/>
    <w:rsid w:val="00321B42"/>
    <w:rsid w:val="00323E6D"/>
    <w:rsid w:val="00325C8F"/>
    <w:rsid w:val="00325D00"/>
    <w:rsid w:val="003275E0"/>
    <w:rsid w:val="003358A0"/>
    <w:rsid w:val="00346AC3"/>
    <w:rsid w:val="003511E0"/>
    <w:rsid w:val="003516B1"/>
    <w:rsid w:val="00353165"/>
    <w:rsid w:val="00353267"/>
    <w:rsid w:val="00355A75"/>
    <w:rsid w:val="00356115"/>
    <w:rsid w:val="00360AC0"/>
    <w:rsid w:val="003668FF"/>
    <w:rsid w:val="00366D52"/>
    <w:rsid w:val="00376866"/>
    <w:rsid w:val="003768EC"/>
    <w:rsid w:val="003775B7"/>
    <w:rsid w:val="003822F0"/>
    <w:rsid w:val="0038372F"/>
    <w:rsid w:val="00385F59"/>
    <w:rsid w:val="00387BAE"/>
    <w:rsid w:val="0039190A"/>
    <w:rsid w:val="00394CDF"/>
    <w:rsid w:val="003A0AE1"/>
    <w:rsid w:val="003A7252"/>
    <w:rsid w:val="003B116F"/>
    <w:rsid w:val="003B4605"/>
    <w:rsid w:val="003B5B40"/>
    <w:rsid w:val="003C2CFD"/>
    <w:rsid w:val="003D4415"/>
    <w:rsid w:val="003D5A11"/>
    <w:rsid w:val="003E4A70"/>
    <w:rsid w:val="003F4564"/>
    <w:rsid w:val="003F5D8E"/>
    <w:rsid w:val="003F74F3"/>
    <w:rsid w:val="00400B8F"/>
    <w:rsid w:val="00402A9D"/>
    <w:rsid w:val="004079D2"/>
    <w:rsid w:val="00410137"/>
    <w:rsid w:val="004123FF"/>
    <w:rsid w:val="0041246E"/>
    <w:rsid w:val="004124E5"/>
    <w:rsid w:val="00413452"/>
    <w:rsid w:val="00424EA4"/>
    <w:rsid w:val="004322C9"/>
    <w:rsid w:val="0043231A"/>
    <w:rsid w:val="00441E45"/>
    <w:rsid w:val="00441F9F"/>
    <w:rsid w:val="004428A0"/>
    <w:rsid w:val="00443710"/>
    <w:rsid w:val="004457DA"/>
    <w:rsid w:val="004461CA"/>
    <w:rsid w:val="00447F4B"/>
    <w:rsid w:val="00451722"/>
    <w:rsid w:val="00456F1B"/>
    <w:rsid w:val="0046069D"/>
    <w:rsid w:val="00463FA3"/>
    <w:rsid w:val="004659BD"/>
    <w:rsid w:val="004660A6"/>
    <w:rsid w:val="0046669E"/>
    <w:rsid w:val="00466C00"/>
    <w:rsid w:val="00470DE7"/>
    <w:rsid w:val="0047144B"/>
    <w:rsid w:val="004728E3"/>
    <w:rsid w:val="00481ADF"/>
    <w:rsid w:val="004848AD"/>
    <w:rsid w:val="00485C1E"/>
    <w:rsid w:val="00486E36"/>
    <w:rsid w:val="00490477"/>
    <w:rsid w:val="00490989"/>
    <w:rsid w:val="004969DE"/>
    <w:rsid w:val="004A1A50"/>
    <w:rsid w:val="004A2458"/>
    <w:rsid w:val="004A27D5"/>
    <w:rsid w:val="004A4379"/>
    <w:rsid w:val="004B5754"/>
    <w:rsid w:val="004B647E"/>
    <w:rsid w:val="004C125A"/>
    <w:rsid w:val="004C4EE5"/>
    <w:rsid w:val="004C5295"/>
    <w:rsid w:val="004C6BCF"/>
    <w:rsid w:val="004D20B7"/>
    <w:rsid w:val="004D244C"/>
    <w:rsid w:val="004D7CA2"/>
    <w:rsid w:val="004D7D9A"/>
    <w:rsid w:val="004E1014"/>
    <w:rsid w:val="004E5A9D"/>
    <w:rsid w:val="004F248B"/>
    <w:rsid w:val="004F718A"/>
    <w:rsid w:val="004F73C9"/>
    <w:rsid w:val="00511B95"/>
    <w:rsid w:val="00511D3B"/>
    <w:rsid w:val="005166B6"/>
    <w:rsid w:val="00520E2E"/>
    <w:rsid w:val="00531892"/>
    <w:rsid w:val="00534749"/>
    <w:rsid w:val="00550166"/>
    <w:rsid w:val="0055020A"/>
    <w:rsid w:val="005538FE"/>
    <w:rsid w:val="0056379C"/>
    <w:rsid w:val="005649B4"/>
    <w:rsid w:val="00566B5A"/>
    <w:rsid w:val="00573E94"/>
    <w:rsid w:val="00576D7F"/>
    <w:rsid w:val="00583287"/>
    <w:rsid w:val="00583603"/>
    <w:rsid w:val="0058664E"/>
    <w:rsid w:val="00586D79"/>
    <w:rsid w:val="00587C08"/>
    <w:rsid w:val="00592797"/>
    <w:rsid w:val="00595843"/>
    <w:rsid w:val="005973B0"/>
    <w:rsid w:val="005A2836"/>
    <w:rsid w:val="005A4227"/>
    <w:rsid w:val="005A4609"/>
    <w:rsid w:val="005A6505"/>
    <w:rsid w:val="005B05EE"/>
    <w:rsid w:val="005B0EE9"/>
    <w:rsid w:val="005B1A68"/>
    <w:rsid w:val="005B30BE"/>
    <w:rsid w:val="005C1183"/>
    <w:rsid w:val="005C1B41"/>
    <w:rsid w:val="005C3218"/>
    <w:rsid w:val="005C33CE"/>
    <w:rsid w:val="005C3B85"/>
    <w:rsid w:val="005C685A"/>
    <w:rsid w:val="005D354B"/>
    <w:rsid w:val="005D364E"/>
    <w:rsid w:val="005D55F9"/>
    <w:rsid w:val="005E36D6"/>
    <w:rsid w:val="005E36FE"/>
    <w:rsid w:val="005E3890"/>
    <w:rsid w:val="005E526E"/>
    <w:rsid w:val="005E73FD"/>
    <w:rsid w:val="005E7662"/>
    <w:rsid w:val="005F0248"/>
    <w:rsid w:val="005F3973"/>
    <w:rsid w:val="005F3AEE"/>
    <w:rsid w:val="005F40BC"/>
    <w:rsid w:val="005F457B"/>
    <w:rsid w:val="00610BEA"/>
    <w:rsid w:val="0061307C"/>
    <w:rsid w:val="006175F2"/>
    <w:rsid w:val="00620E87"/>
    <w:rsid w:val="00631124"/>
    <w:rsid w:val="006315FC"/>
    <w:rsid w:val="00631C6F"/>
    <w:rsid w:val="00633CBC"/>
    <w:rsid w:val="00634413"/>
    <w:rsid w:val="00637CAB"/>
    <w:rsid w:val="00641493"/>
    <w:rsid w:val="00642763"/>
    <w:rsid w:val="00643F27"/>
    <w:rsid w:val="006459BB"/>
    <w:rsid w:val="00646B95"/>
    <w:rsid w:val="00647623"/>
    <w:rsid w:val="00647B13"/>
    <w:rsid w:val="006501F0"/>
    <w:rsid w:val="00653E88"/>
    <w:rsid w:val="0066104B"/>
    <w:rsid w:val="00662AE0"/>
    <w:rsid w:val="006630BF"/>
    <w:rsid w:val="00667146"/>
    <w:rsid w:val="00682173"/>
    <w:rsid w:val="00687136"/>
    <w:rsid w:val="0069213E"/>
    <w:rsid w:val="00694862"/>
    <w:rsid w:val="006A1839"/>
    <w:rsid w:val="006A2D1C"/>
    <w:rsid w:val="006A31CF"/>
    <w:rsid w:val="006A474F"/>
    <w:rsid w:val="006A6309"/>
    <w:rsid w:val="006A6723"/>
    <w:rsid w:val="006B32F3"/>
    <w:rsid w:val="006B4333"/>
    <w:rsid w:val="006B4D5E"/>
    <w:rsid w:val="006B56B5"/>
    <w:rsid w:val="006C16BE"/>
    <w:rsid w:val="006C621F"/>
    <w:rsid w:val="006D17C2"/>
    <w:rsid w:val="006D4157"/>
    <w:rsid w:val="006D41C4"/>
    <w:rsid w:val="006D5F8E"/>
    <w:rsid w:val="006D70AE"/>
    <w:rsid w:val="006E3D04"/>
    <w:rsid w:val="006E3FDF"/>
    <w:rsid w:val="006F0302"/>
    <w:rsid w:val="006F5EE6"/>
    <w:rsid w:val="00701089"/>
    <w:rsid w:val="00702578"/>
    <w:rsid w:val="0070755F"/>
    <w:rsid w:val="007150E6"/>
    <w:rsid w:val="00715B4B"/>
    <w:rsid w:val="0072004B"/>
    <w:rsid w:val="007228A7"/>
    <w:rsid w:val="00724290"/>
    <w:rsid w:val="00726878"/>
    <w:rsid w:val="0073719D"/>
    <w:rsid w:val="00742995"/>
    <w:rsid w:val="00746D8A"/>
    <w:rsid w:val="00747A7F"/>
    <w:rsid w:val="007502A9"/>
    <w:rsid w:val="00753662"/>
    <w:rsid w:val="0075583F"/>
    <w:rsid w:val="007615B2"/>
    <w:rsid w:val="00761EA3"/>
    <w:rsid w:val="0076227A"/>
    <w:rsid w:val="0076327E"/>
    <w:rsid w:val="007645F1"/>
    <w:rsid w:val="0076735D"/>
    <w:rsid w:val="00772A2C"/>
    <w:rsid w:val="00772CC0"/>
    <w:rsid w:val="00784F2E"/>
    <w:rsid w:val="00790EE9"/>
    <w:rsid w:val="007925D4"/>
    <w:rsid w:val="00797BAD"/>
    <w:rsid w:val="007A463A"/>
    <w:rsid w:val="007A49BB"/>
    <w:rsid w:val="007A594D"/>
    <w:rsid w:val="007A5FD0"/>
    <w:rsid w:val="007B1BC0"/>
    <w:rsid w:val="007B75DE"/>
    <w:rsid w:val="007C0B36"/>
    <w:rsid w:val="007C0DE2"/>
    <w:rsid w:val="007C2FC9"/>
    <w:rsid w:val="007C618F"/>
    <w:rsid w:val="007C69D8"/>
    <w:rsid w:val="007C727A"/>
    <w:rsid w:val="007C7B8B"/>
    <w:rsid w:val="007D41CC"/>
    <w:rsid w:val="007E2AE0"/>
    <w:rsid w:val="007E335D"/>
    <w:rsid w:val="007E40CD"/>
    <w:rsid w:val="007E4A03"/>
    <w:rsid w:val="007E6EB7"/>
    <w:rsid w:val="007F3A02"/>
    <w:rsid w:val="007F6C22"/>
    <w:rsid w:val="007F6C3E"/>
    <w:rsid w:val="007F710F"/>
    <w:rsid w:val="00803DCC"/>
    <w:rsid w:val="00806437"/>
    <w:rsid w:val="00814650"/>
    <w:rsid w:val="0081488F"/>
    <w:rsid w:val="00815CB9"/>
    <w:rsid w:val="00816D68"/>
    <w:rsid w:val="00817883"/>
    <w:rsid w:val="00822618"/>
    <w:rsid w:val="008269CE"/>
    <w:rsid w:val="00830180"/>
    <w:rsid w:val="008403FD"/>
    <w:rsid w:val="00841052"/>
    <w:rsid w:val="00842973"/>
    <w:rsid w:val="00844FB8"/>
    <w:rsid w:val="00850340"/>
    <w:rsid w:val="00860597"/>
    <w:rsid w:val="008633E9"/>
    <w:rsid w:val="0086421A"/>
    <w:rsid w:val="008642F1"/>
    <w:rsid w:val="008675F7"/>
    <w:rsid w:val="00884BE1"/>
    <w:rsid w:val="008854BA"/>
    <w:rsid w:val="00886E20"/>
    <w:rsid w:val="00887FC3"/>
    <w:rsid w:val="0089021F"/>
    <w:rsid w:val="0089197C"/>
    <w:rsid w:val="00894338"/>
    <w:rsid w:val="0089517D"/>
    <w:rsid w:val="008A384C"/>
    <w:rsid w:val="008A3967"/>
    <w:rsid w:val="008A48A7"/>
    <w:rsid w:val="008A55EE"/>
    <w:rsid w:val="008B2193"/>
    <w:rsid w:val="008B4FB9"/>
    <w:rsid w:val="008B50A4"/>
    <w:rsid w:val="008C0B75"/>
    <w:rsid w:val="008C48E4"/>
    <w:rsid w:val="008C7611"/>
    <w:rsid w:val="008D057E"/>
    <w:rsid w:val="008D102A"/>
    <w:rsid w:val="008D1F30"/>
    <w:rsid w:val="008D78E8"/>
    <w:rsid w:val="008E1415"/>
    <w:rsid w:val="008E1F68"/>
    <w:rsid w:val="008F0B65"/>
    <w:rsid w:val="008F15D6"/>
    <w:rsid w:val="008F4968"/>
    <w:rsid w:val="008F7F11"/>
    <w:rsid w:val="009039FB"/>
    <w:rsid w:val="0090578E"/>
    <w:rsid w:val="009059CF"/>
    <w:rsid w:val="0090655C"/>
    <w:rsid w:val="00913B9B"/>
    <w:rsid w:val="00914FEB"/>
    <w:rsid w:val="00916285"/>
    <w:rsid w:val="00921B70"/>
    <w:rsid w:val="009225AC"/>
    <w:rsid w:val="009241B4"/>
    <w:rsid w:val="0092695A"/>
    <w:rsid w:val="00935A62"/>
    <w:rsid w:val="00937649"/>
    <w:rsid w:val="009408DB"/>
    <w:rsid w:val="00943B3E"/>
    <w:rsid w:val="009454C9"/>
    <w:rsid w:val="00945632"/>
    <w:rsid w:val="00945C3A"/>
    <w:rsid w:val="00947FC5"/>
    <w:rsid w:val="00953E43"/>
    <w:rsid w:val="00954364"/>
    <w:rsid w:val="00960238"/>
    <w:rsid w:val="009634AD"/>
    <w:rsid w:val="0096534D"/>
    <w:rsid w:val="00966BAD"/>
    <w:rsid w:val="00967E6B"/>
    <w:rsid w:val="00972034"/>
    <w:rsid w:val="009724CD"/>
    <w:rsid w:val="00973625"/>
    <w:rsid w:val="00973C18"/>
    <w:rsid w:val="0097408F"/>
    <w:rsid w:val="0097452E"/>
    <w:rsid w:val="00976806"/>
    <w:rsid w:val="00984691"/>
    <w:rsid w:val="00984D34"/>
    <w:rsid w:val="00985364"/>
    <w:rsid w:val="009A08F1"/>
    <w:rsid w:val="009A0FB2"/>
    <w:rsid w:val="009A2F2A"/>
    <w:rsid w:val="009B0D92"/>
    <w:rsid w:val="009C08FC"/>
    <w:rsid w:val="009C3389"/>
    <w:rsid w:val="009D0ACB"/>
    <w:rsid w:val="009D2B9C"/>
    <w:rsid w:val="009D304E"/>
    <w:rsid w:val="009D6CC4"/>
    <w:rsid w:val="009E526A"/>
    <w:rsid w:val="009F5735"/>
    <w:rsid w:val="009F7B2E"/>
    <w:rsid w:val="00A0296F"/>
    <w:rsid w:val="00A02B11"/>
    <w:rsid w:val="00A06921"/>
    <w:rsid w:val="00A109A0"/>
    <w:rsid w:val="00A12B0D"/>
    <w:rsid w:val="00A145DB"/>
    <w:rsid w:val="00A229C1"/>
    <w:rsid w:val="00A22A30"/>
    <w:rsid w:val="00A254A7"/>
    <w:rsid w:val="00A30D1B"/>
    <w:rsid w:val="00A32C17"/>
    <w:rsid w:val="00A4003C"/>
    <w:rsid w:val="00A4032B"/>
    <w:rsid w:val="00A41AF9"/>
    <w:rsid w:val="00A528FC"/>
    <w:rsid w:val="00A5297A"/>
    <w:rsid w:val="00A5344D"/>
    <w:rsid w:val="00A53E4D"/>
    <w:rsid w:val="00A5756E"/>
    <w:rsid w:val="00A57669"/>
    <w:rsid w:val="00A57A1C"/>
    <w:rsid w:val="00A602A1"/>
    <w:rsid w:val="00A60909"/>
    <w:rsid w:val="00A62913"/>
    <w:rsid w:val="00A64FB8"/>
    <w:rsid w:val="00A66D02"/>
    <w:rsid w:val="00A75CCB"/>
    <w:rsid w:val="00A83928"/>
    <w:rsid w:val="00A8644C"/>
    <w:rsid w:val="00A90FF3"/>
    <w:rsid w:val="00A936B6"/>
    <w:rsid w:val="00A94C74"/>
    <w:rsid w:val="00A95DA9"/>
    <w:rsid w:val="00A967DB"/>
    <w:rsid w:val="00AA1931"/>
    <w:rsid w:val="00AA1D64"/>
    <w:rsid w:val="00AA4B76"/>
    <w:rsid w:val="00AA76A5"/>
    <w:rsid w:val="00AB020D"/>
    <w:rsid w:val="00AB2F61"/>
    <w:rsid w:val="00AC084A"/>
    <w:rsid w:val="00AC2B04"/>
    <w:rsid w:val="00AD0506"/>
    <w:rsid w:val="00AE02EA"/>
    <w:rsid w:val="00AE4A76"/>
    <w:rsid w:val="00AE6893"/>
    <w:rsid w:val="00AF1563"/>
    <w:rsid w:val="00AF31C4"/>
    <w:rsid w:val="00AF3AEF"/>
    <w:rsid w:val="00AF6F2E"/>
    <w:rsid w:val="00AF7B4D"/>
    <w:rsid w:val="00B0006F"/>
    <w:rsid w:val="00B00815"/>
    <w:rsid w:val="00B02985"/>
    <w:rsid w:val="00B13F63"/>
    <w:rsid w:val="00B23ECE"/>
    <w:rsid w:val="00B24C2F"/>
    <w:rsid w:val="00B34283"/>
    <w:rsid w:val="00B35E0D"/>
    <w:rsid w:val="00B4012A"/>
    <w:rsid w:val="00B437F7"/>
    <w:rsid w:val="00B46520"/>
    <w:rsid w:val="00B46E49"/>
    <w:rsid w:val="00B47FFD"/>
    <w:rsid w:val="00B56DC2"/>
    <w:rsid w:val="00B619B5"/>
    <w:rsid w:val="00B73ACF"/>
    <w:rsid w:val="00B7554E"/>
    <w:rsid w:val="00B75B0A"/>
    <w:rsid w:val="00B77363"/>
    <w:rsid w:val="00B77F1E"/>
    <w:rsid w:val="00B80A02"/>
    <w:rsid w:val="00B92156"/>
    <w:rsid w:val="00B9547A"/>
    <w:rsid w:val="00B9569D"/>
    <w:rsid w:val="00B95AC3"/>
    <w:rsid w:val="00BA185B"/>
    <w:rsid w:val="00BA437F"/>
    <w:rsid w:val="00BA525D"/>
    <w:rsid w:val="00BA6AE9"/>
    <w:rsid w:val="00BA6DB4"/>
    <w:rsid w:val="00BB017E"/>
    <w:rsid w:val="00BB1EB8"/>
    <w:rsid w:val="00BB2BC8"/>
    <w:rsid w:val="00BB6C8E"/>
    <w:rsid w:val="00BC0FD1"/>
    <w:rsid w:val="00BC462A"/>
    <w:rsid w:val="00BC7369"/>
    <w:rsid w:val="00BD0097"/>
    <w:rsid w:val="00BD0F0B"/>
    <w:rsid w:val="00BD118C"/>
    <w:rsid w:val="00BD286A"/>
    <w:rsid w:val="00BD3744"/>
    <w:rsid w:val="00BD4145"/>
    <w:rsid w:val="00BD7938"/>
    <w:rsid w:val="00BE3672"/>
    <w:rsid w:val="00BF0CC8"/>
    <w:rsid w:val="00BF5EC5"/>
    <w:rsid w:val="00C011D2"/>
    <w:rsid w:val="00C0309E"/>
    <w:rsid w:val="00C07BAB"/>
    <w:rsid w:val="00C201DE"/>
    <w:rsid w:val="00C211CE"/>
    <w:rsid w:val="00C211D5"/>
    <w:rsid w:val="00C22A17"/>
    <w:rsid w:val="00C230FB"/>
    <w:rsid w:val="00C24F80"/>
    <w:rsid w:val="00C2679B"/>
    <w:rsid w:val="00C26B54"/>
    <w:rsid w:val="00C2756D"/>
    <w:rsid w:val="00C3271E"/>
    <w:rsid w:val="00C4234B"/>
    <w:rsid w:val="00C439D7"/>
    <w:rsid w:val="00C44953"/>
    <w:rsid w:val="00C4585F"/>
    <w:rsid w:val="00C47E30"/>
    <w:rsid w:val="00C51197"/>
    <w:rsid w:val="00C547A1"/>
    <w:rsid w:val="00C55F62"/>
    <w:rsid w:val="00C569D2"/>
    <w:rsid w:val="00C574C0"/>
    <w:rsid w:val="00C72839"/>
    <w:rsid w:val="00C765FF"/>
    <w:rsid w:val="00C84E25"/>
    <w:rsid w:val="00C91001"/>
    <w:rsid w:val="00C93CE0"/>
    <w:rsid w:val="00C96005"/>
    <w:rsid w:val="00CA01B6"/>
    <w:rsid w:val="00CA1DA1"/>
    <w:rsid w:val="00CA378D"/>
    <w:rsid w:val="00CA4853"/>
    <w:rsid w:val="00CA5BF4"/>
    <w:rsid w:val="00CA7138"/>
    <w:rsid w:val="00CA7A32"/>
    <w:rsid w:val="00CB2021"/>
    <w:rsid w:val="00CB2286"/>
    <w:rsid w:val="00CB2B47"/>
    <w:rsid w:val="00CB3C3B"/>
    <w:rsid w:val="00CB4A85"/>
    <w:rsid w:val="00CC3A67"/>
    <w:rsid w:val="00CC3D72"/>
    <w:rsid w:val="00CC407D"/>
    <w:rsid w:val="00CD0467"/>
    <w:rsid w:val="00CE3DD2"/>
    <w:rsid w:val="00CE5048"/>
    <w:rsid w:val="00CF3B54"/>
    <w:rsid w:val="00CF61E1"/>
    <w:rsid w:val="00CF6B3D"/>
    <w:rsid w:val="00D04E03"/>
    <w:rsid w:val="00D06BFA"/>
    <w:rsid w:val="00D07B17"/>
    <w:rsid w:val="00D11BAC"/>
    <w:rsid w:val="00D153F2"/>
    <w:rsid w:val="00D17FA8"/>
    <w:rsid w:val="00D3220F"/>
    <w:rsid w:val="00D32280"/>
    <w:rsid w:val="00D32792"/>
    <w:rsid w:val="00D37BAB"/>
    <w:rsid w:val="00D428DA"/>
    <w:rsid w:val="00D504A8"/>
    <w:rsid w:val="00D52E6E"/>
    <w:rsid w:val="00D56BE0"/>
    <w:rsid w:val="00D60702"/>
    <w:rsid w:val="00D60A99"/>
    <w:rsid w:val="00D64420"/>
    <w:rsid w:val="00D64F37"/>
    <w:rsid w:val="00D673C0"/>
    <w:rsid w:val="00D82EAD"/>
    <w:rsid w:val="00D85788"/>
    <w:rsid w:val="00D93BB9"/>
    <w:rsid w:val="00D94D6D"/>
    <w:rsid w:val="00D96FE1"/>
    <w:rsid w:val="00DA0EE9"/>
    <w:rsid w:val="00DB2CEF"/>
    <w:rsid w:val="00DB5E27"/>
    <w:rsid w:val="00DB7891"/>
    <w:rsid w:val="00DC0D5B"/>
    <w:rsid w:val="00DC21BE"/>
    <w:rsid w:val="00DC242B"/>
    <w:rsid w:val="00DC2896"/>
    <w:rsid w:val="00DC342B"/>
    <w:rsid w:val="00DC39A2"/>
    <w:rsid w:val="00DC6FF8"/>
    <w:rsid w:val="00DE102E"/>
    <w:rsid w:val="00DE3854"/>
    <w:rsid w:val="00DE3FE6"/>
    <w:rsid w:val="00DE7372"/>
    <w:rsid w:val="00DF1935"/>
    <w:rsid w:val="00DF1CBE"/>
    <w:rsid w:val="00DF3044"/>
    <w:rsid w:val="00DF63F6"/>
    <w:rsid w:val="00DF7EB2"/>
    <w:rsid w:val="00E009FD"/>
    <w:rsid w:val="00E04F11"/>
    <w:rsid w:val="00E12EFA"/>
    <w:rsid w:val="00E32ED1"/>
    <w:rsid w:val="00E3348B"/>
    <w:rsid w:val="00E35EF4"/>
    <w:rsid w:val="00E37E1A"/>
    <w:rsid w:val="00E41E93"/>
    <w:rsid w:val="00E4571E"/>
    <w:rsid w:val="00E45F1B"/>
    <w:rsid w:val="00E468A4"/>
    <w:rsid w:val="00E50D75"/>
    <w:rsid w:val="00E56454"/>
    <w:rsid w:val="00E60DC6"/>
    <w:rsid w:val="00E644A8"/>
    <w:rsid w:val="00E66A6D"/>
    <w:rsid w:val="00E70E94"/>
    <w:rsid w:val="00E71F49"/>
    <w:rsid w:val="00E75025"/>
    <w:rsid w:val="00E75804"/>
    <w:rsid w:val="00E7638D"/>
    <w:rsid w:val="00E84550"/>
    <w:rsid w:val="00E86F20"/>
    <w:rsid w:val="00E90C2A"/>
    <w:rsid w:val="00E9192D"/>
    <w:rsid w:val="00E91C10"/>
    <w:rsid w:val="00E93B16"/>
    <w:rsid w:val="00E952DC"/>
    <w:rsid w:val="00E9624E"/>
    <w:rsid w:val="00E97B60"/>
    <w:rsid w:val="00EB10AE"/>
    <w:rsid w:val="00EB3A05"/>
    <w:rsid w:val="00EB5DED"/>
    <w:rsid w:val="00EC1DEE"/>
    <w:rsid w:val="00EC2A71"/>
    <w:rsid w:val="00EC44BA"/>
    <w:rsid w:val="00EC5499"/>
    <w:rsid w:val="00EC743A"/>
    <w:rsid w:val="00ED0623"/>
    <w:rsid w:val="00ED1BA5"/>
    <w:rsid w:val="00ED50E8"/>
    <w:rsid w:val="00ED6EBA"/>
    <w:rsid w:val="00EE61D6"/>
    <w:rsid w:val="00EE6281"/>
    <w:rsid w:val="00EE6474"/>
    <w:rsid w:val="00EE6E6C"/>
    <w:rsid w:val="00EF0259"/>
    <w:rsid w:val="00EF3F9C"/>
    <w:rsid w:val="00EF4D9E"/>
    <w:rsid w:val="00EF598A"/>
    <w:rsid w:val="00F00E88"/>
    <w:rsid w:val="00F05636"/>
    <w:rsid w:val="00F10274"/>
    <w:rsid w:val="00F106E1"/>
    <w:rsid w:val="00F115E9"/>
    <w:rsid w:val="00F134F2"/>
    <w:rsid w:val="00F2111D"/>
    <w:rsid w:val="00F27B16"/>
    <w:rsid w:val="00F312FF"/>
    <w:rsid w:val="00F318D9"/>
    <w:rsid w:val="00F362EB"/>
    <w:rsid w:val="00F40D12"/>
    <w:rsid w:val="00F41394"/>
    <w:rsid w:val="00F426FA"/>
    <w:rsid w:val="00F435B4"/>
    <w:rsid w:val="00F43C3F"/>
    <w:rsid w:val="00F445D9"/>
    <w:rsid w:val="00F46E5E"/>
    <w:rsid w:val="00F50C2D"/>
    <w:rsid w:val="00F559AE"/>
    <w:rsid w:val="00F56747"/>
    <w:rsid w:val="00F56AC4"/>
    <w:rsid w:val="00F70ED4"/>
    <w:rsid w:val="00F71730"/>
    <w:rsid w:val="00F741E6"/>
    <w:rsid w:val="00F776DE"/>
    <w:rsid w:val="00F806AD"/>
    <w:rsid w:val="00F829F5"/>
    <w:rsid w:val="00F82FC8"/>
    <w:rsid w:val="00F865DC"/>
    <w:rsid w:val="00F92634"/>
    <w:rsid w:val="00F93325"/>
    <w:rsid w:val="00F95D2A"/>
    <w:rsid w:val="00F96AB7"/>
    <w:rsid w:val="00F97836"/>
    <w:rsid w:val="00FA0ADF"/>
    <w:rsid w:val="00FA11A4"/>
    <w:rsid w:val="00FA5BA9"/>
    <w:rsid w:val="00FB4E40"/>
    <w:rsid w:val="00FB65CD"/>
    <w:rsid w:val="00FC33F8"/>
    <w:rsid w:val="00FC3514"/>
    <w:rsid w:val="00FC37DA"/>
    <w:rsid w:val="00FC5922"/>
    <w:rsid w:val="00FC5937"/>
    <w:rsid w:val="00FC7140"/>
    <w:rsid w:val="00FC7622"/>
    <w:rsid w:val="00FD0D1A"/>
    <w:rsid w:val="00FE34F5"/>
    <w:rsid w:val="00FE3D6E"/>
    <w:rsid w:val="00FE446B"/>
    <w:rsid w:val="00FF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0482B"/>
  <w15:docId w15:val="{28C65F06-E3CD-40AD-A270-81F13252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378D"/>
    <w:rPr>
      <w:sz w:val="24"/>
      <w:szCs w:val="24"/>
    </w:rPr>
  </w:style>
  <w:style w:type="paragraph" w:styleId="Heading1">
    <w:name w:val="heading 1"/>
    <w:basedOn w:val="Normal"/>
    <w:next w:val="Normal"/>
    <w:link w:val="Heading1Char"/>
    <w:uiPriority w:val="9"/>
    <w:qFormat/>
    <w:rsid w:val="00463FA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87C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3FA3"/>
    <w:rPr>
      <w:rFonts w:ascii="Cambria" w:hAnsi="Cambria" w:cs="Times New Roman"/>
      <w:b/>
      <w:bCs/>
      <w:kern w:val="32"/>
      <w:sz w:val="32"/>
      <w:szCs w:val="32"/>
    </w:rPr>
  </w:style>
  <w:style w:type="character" w:styleId="Hyperlink">
    <w:name w:val="Hyperlink"/>
    <w:basedOn w:val="DefaultParagraphFont"/>
    <w:uiPriority w:val="99"/>
    <w:rsid w:val="00694862"/>
    <w:rPr>
      <w:rFonts w:cs="Times New Roman"/>
      <w:color w:val="0000FF"/>
      <w:u w:val="single"/>
    </w:rPr>
  </w:style>
  <w:style w:type="paragraph" w:styleId="Header">
    <w:name w:val="header"/>
    <w:basedOn w:val="Normal"/>
    <w:link w:val="HeaderChar"/>
    <w:uiPriority w:val="99"/>
    <w:rsid w:val="00456F1B"/>
    <w:pPr>
      <w:tabs>
        <w:tab w:val="center" w:pos="4320"/>
        <w:tab w:val="right" w:pos="8640"/>
      </w:tabs>
    </w:pPr>
  </w:style>
  <w:style w:type="character" w:customStyle="1" w:styleId="HeaderChar">
    <w:name w:val="Header Char"/>
    <w:basedOn w:val="DefaultParagraphFont"/>
    <w:link w:val="Header"/>
    <w:uiPriority w:val="99"/>
    <w:semiHidden/>
    <w:locked/>
    <w:rsid w:val="000350C4"/>
    <w:rPr>
      <w:rFonts w:cs="Times New Roman"/>
      <w:sz w:val="24"/>
      <w:szCs w:val="24"/>
    </w:rPr>
  </w:style>
  <w:style w:type="character" w:styleId="PageNumber">
    <w:name w:val="page number"/>
    <w:basedOn w:val="DefaultParagraphFont"/>
    <w:uiPriority w:val="99"/>
    <w:rsid w:val="00456F1B"/>
    <w:rPr>
      <w:rFonts w:cs="Times New Roman"/>
    </w:rPr>
  </w:style>
  <w:style w:type="paragraph" w:styleId="Footer">
    <w:name w:val="footer"/>
    <w:basedOn w:val="Normal"/>
    <w:link w:val="FooterChar"/>
    <w:uiPriority w:val="99"/>
    <w:rsid w:val="00456F1B"/>
    <w:pPr>
      <w:tabs>
        <w:tab w:val="center" w:pos="4320"/>
        <w:tab w:val="right" w:pos="8640"/>
      </w:tabs>
    </w:pPr>
  </w:style>
  <w:style w:type="character" w:customStyle="1" w:styleId="FooterChar">
    <w:name w:val="Footer Char"/>
    <w:basedOn w:val="DefaultParagraphFont"/>
    <w:link w:val="Footer"/>
    <w:uiPriority w:val="99"/>
    <w:semiHidden/>
    <w:locked/>
    <w:rsid w:val="000350C4"/>
    <w:rPr>
      <w:rFonts w:cs="Times New Roman"/>
      <w:sz w:val="24"/>
      <w:szCs w:val="24"/>
    </w:rPr>
  </w:style>
  <w:style w:type="table" w:styleId="TableGrid">
    <w:name w:val="Table Grid"/>
    <w:basedOn w:val="TableNormal"/>
    <w:uiPriority w:val="59"/>
    <w:rsid w:val="004F7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06AD"/>
    <w:rPr>
      <w:rFonts w:cs="Times New Roman"/>
      <w:i/>
      <w:iCs/>
    </w:rPr>
  </w:style>
  <w:style w:type="paragraph" w:customStyle="1" w:styleId="msoaccenttext2">
    <w:name w:val="msoaccenttext2"/>
    <w:rsid w:val="00803DCC"/>
    <w:pPr>
      <w:spacing w:line="213" w:lineRule="auto"/>
    </w:pPr>
    <w:rPr>
      <w:rFonts w:ascii="Papyrus" w:hAnsi="Papyrus"/>
      <w:color w:val="330033"/>
      <w:kern w:val="28"/>
      <w:sz w:val="14"/>
      <w:szCs w:val="14"/>
    </w:rPr>
  </w:style>
  <w:style w:type="paragraph" w:styleId="ListParagraph">
    <w:name w:val="List Paragraph"/>
    <w:basedOn w:val="Normal"/>
    <w:uiPriority w:val="34"/>
    <w:qFormat/>
    <w:rsid w:val="003768EC"/>
    <w:pPr>
      <w:ind w:left="720"/>
      <w:contextualSpacing/>
    </w:pPr>
  </w:style>
  <w:style w:type="paragraph" w:styleId="Title">
    <w:name w:val="Title"/>
    <w:basedOn w:val="Normal"/>
    <w:link w:val="TitleChar"/>
    <w:uiPriority w:val="10"/>
    <w:qFormat/>
    <w:rsid w:val="00790EE9"/>
    <w:pPr>
      <w:tabs>
        <w:tab w:val="left" w:pos="1080"/>
      </w:tabs>
      <w:jc w:val="center"/>
    </w:pPr>
    <w:rPr>
      <w:b/>
      <w:sz w:val="22"/>
      <w:szCs w:val="20"/>
    </w:rPr>
  </w:style>
  <w:style w:type="character" w:customStyle="1" w:styleId="TitleChar">
    <w:name w:val="Title Char"/>
    <w:basedOn w:val="DefaultParagraphFont"/>
    <w:link w:val="Title"/>
    <w:uiPriority w:val="10"/>
    <w:locked/>
    <w:rsid w:val="00790EE9"/>
    <w:rPr>
      <w:rFonts w:cs="Times New Roman"/>
      <w:b/>
      <w:sz w:val="22"/>
    </w:rPr>
  </w:style>
  <w:style w:type="paragraph" w:styleId="BodyTextIndent">
    <w:name w:val="Body Text Indent"/>
    <w:basedOn w:val="Normal"/>
    <w:link w:val="BodyTextIndentChar"/>
    <w:uiPriority w:val="99"/>
    <w:unhideWhenUsed/>
    <w:rsid w:val="00790EE9"/>
    <w:pPr>
      <w:tabs>
        <w:tab w:val="left" w:pos="360"/>
        <w:tab w:val="left" w:pos="540"/>
        <w:tab w:val="left" w:pos="720"/>
        <w:tab w:val="left" w:pos="1080"/>
      </w:tabs>
      <w:ind w:left="540" w:hanging="540"/>
    </w:pPr>
    <w:rPr>
      <w:sz w:val="22"/>
      <w:szCs w:val="20"/>
    </w:rPr>
  </w:style>
  <w:style w:type="character" w:customStyle="1" w:styleId="BodyTextIndentChar">
    <w:name w:val="Body Text Indent Char"/>
    <w:basedOn w:val="DefaultParagraphFont"/>
    <w:link w:val="BodyTextIndent"/>
    <w:uiPriority w:val="99"/>
    <w:locked/>
    <w:rsid w:val="00790EE9"/>
    <w:rPr>
      <w:rFonts w:cs="Times New Roman"/>
      <w:sz w:val="22"/>
    </w:rPr>
  </w:style>
  <w:style w:type="paragraph" w:styleId="BodyTextIndent3">
    <w:name w:val="Body Text Indent 3"/>
    <w:basedOn w:val="Normal"/>
    <w:link w:val="BodyTextIndent3Char"/>
    <w:uiPriority w:val="99"/>
    <w:unhideWhenUsed/>
    <w:rsid w:val="00790EE9"/>
    <w:pPr>
      <w:tabs>
        <w:tab w:val="left" w:pos="180"/>
        <w:tab w:val="left" w:pos="360"/>
        <w:tab w:val="left" w:pos="540"/>
        <w:tab w:val="left" w:pos="720"/>
        <w:tab w:val="left" w:pos="1080"/>
      </w:tabs>
      <w:ind w:left="360" w:hanging="360"/>
    </w:pPr>
    <w:rPr>
      <w:sz w:val="22"/>
      <w:szCs w:val="20"/>
    </w:rPr>
  </w:style>
  <w:style w:type="character" w:customStyle="1" w:styleId="BodyTextIndent3Char">
    <w:name w:val="Body Text Indent 3 Char"/>
    <w:basedOn w:val="DefaultParagraphFont"/>
    <w:link w:val="BodyTextIndent3"/>
    <w:uiPriority w:val="99"/>
    <w:locked/>
    <w:rsid w:val="00790EE9"/>
    <w:rPr>
      <w:rFonts w:cs="Times New Roman"/>
      <w:sz w:val="22"/>
    </w:rPr>
  </w:style>
  <w:style w:type="paragraph" w:styleId="BalloonText">
    <w:name w:val="Balloon Text"/>
    <w:basedOn w:val="Normal"/>
    <w:link w:val="BalloonTextChar"/>
    <w:uiPriority w:val="99"/>
    <w:rsid w:val="00C72839"/>
    <w:rPr>
      <w:rFonts w:ascii="Tahoma" w:hAnsi="Tahoma" w:cs="Tahoma"/>
      <w:sz w:val="16"/>
      <w:szCs w:val="16"/>
    </w:rPr>
  </w:style>
  <w:style w:type="character" w:customStyle="1" w:styleId="BalloonTextChar">
    <w:name w:val="Balloon Text Char"/>
    <w:basedOn w:val="DefaultParagraphFont"/>
    <w:link w:val="BalloonText"/>
    <w:uiPriority w:val="99"/>
    <w:locked/>
    <w:rsid w:val="00C72839"/>
    <w:rPr>
      <w:rFonts w:ascii="Tahoma" w:hAnsi="Tahoma" w:cs="Tahoma"/>
      <w:sz w:val="16"/>
      <w:szCs w:val="16"/>
    </w:rPr>
  </w:style>
  <w:style w:type="character" w:customStyle="1" w:styleId="Heading2Char">
    <w:name w:val="Heading 2 Char"/>
    <w:basedOn w:val="DefaultParagraphFont"/>
    <w:link w:val="Heading2"/>
    <w:semiHidden/>
    <w:rsid w:val="00587C08"/>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3000CA"/>
    <w:pPr>
      <w:autoSpaceDE w:val="0"/>
      <w:autoSpaceDN w:val="0"/>
      <w:spacing w:after="120" w:line="480" w:lineRule="auto"/>
      <w:ind w:left="360"/>
    </w:pPr>
    <w:rPr>
      <w:rFonts w:ascii="Arial" w:hAnsi="Arial" w:cs="Arial"/>
    </w:rPr>
  </w:style>
  <w:style w:type="character" w:customStyle="1" w:styleId="BodyTextIndent2Char">
    <w:name w:val="Body Text Indent 2 Char"/>
    <w:basedOn w:val="DefaultParagraphFont"/>
    <w:link w:val="BodyTextIndent2"/>
    <w:uiPriority w:val="99"/>
    <w:rsid w:val="003000CA"/>
    <w:rPr>
      <w:rFonts w:ascii="Arial" w:hAnsi="Arial" w:cs="Arial"/>
      <w:sz w:val="24"/>
      <w:szCs w:val="24"/>
    </w:rPr>
  </w:style>
  <w:style w:type="paragraph" w:styleId="NoSpacing">
    <w:name w:val="No Spacing"/>
    <w:uiPriority w:val="1"/>
    <w:qFormat/>
    <w:rsid w:val="007C0B36"/>
    <w:rPr>
      <w:sz w:val="24"/>
      <w:szCs w:val="24"/>
    </w:rPr>
  </w:style>
  <w:style w:type="character" w:styleId="FollowedHyperlink">
    <w:name w:val="FollowedHyperlink"/>
    <w:basedOn w:val="DefaultParagraphFont"/>
    <w:semiHidden/>
    <w:unhideWhenUsed/>
    <w:rsid w:val="00FC7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332329">
      <w:marLeft w:val="0"/>
      <w:marRight w:val="0"/>
      <w:marTop w:val="0"/>
      <w:marBottom w:val="0"/>
      <w:divBdr>
        <w:top w:val="none" w:sz="0" w:space="0" w:color="auto"/>
        <w:left w:val="none" w:sz="0" w:space="0" w:color="auto"/>
        <w:bottom w:val="none" w:sz="0" w:space="0" w:color="auto"/>
        <w:right w:val="none" w:sz="0" w:space="0" w:color="auto"/>
      </w:divBdr>
    </w:div>
    <w:div w:id="828332330">
      <w:marLeft w:val="0"/>
      <w:marRight w:val="0"/>
      <w:marTop w:val="0"/>
      <w:marBottom w:val="0"/>
      <w:divBdr>
        <w:top w:val="none" w:sz="0" w:space="0" w:color="auto"/>
        <w:left w:val="none" w:sz="0" w:space="0" w:color="auto"/>
        <w:bottom w:val="none" w:sz="0" w:space="0" w:color="auto"/>
        <w:right w:val="none" w:sz="0" w:space="0" w:color="auto"/>
      </w:divBdr>
    </w:div>
    <w:div w:id="828332331">
      <w:marLeft w:val="0"/>
      <w:marRight w:val="0"/>
      <w:marTop w:val="0"/>
      <w:marBottom w:val="0"/>
      <w:divBdr>
        <w:top w:val="none" w:sz="0" w:space="0" w:color="auto"/>
        <w:left w:val="none" w:sz="0" w:space="0" w:color="auto"/>
        <w:bottom w:val="none" w:sz="0" w:space="0" w:color="auto"/>
        <w:right w:val="none" w:sz="0" w:space="0" w:color="auto"/>
      </w:divBdr>
    </w:div>
    <w:div w:id="828332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cc.edu/emer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FEB4-7133-48F3-A175-2A65733C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Northern Virginia Community college – Annandale Campus</vt:lpstr>
    </vt:vector>
  </TitlesOfParts>
  <Company>Microsoft</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Virginia Community college – Annandale Campus</dc:title>
  <dc:creator>Getachew</dc:creator>
  <cp:lastModifiedBy>CHARLES PUMPUNI</cp:lastModifiedBy>
  <cp:revision>3</cp:revision>
  <cp:lastPrinted>2012-05-09T16:58:00Z</cp:lastPrinted>
  <dcterms:created xsi:type="dcterms:W3CDTF">2018-03-29T19:57:00Z</dcterms:created>
  <dcterms:modified xsi:type="dcterms:W3CDTF">2018-03-30T03:06:00Z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620089007</vt:i4>
  </property>
</Properties>
</file>