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61" w:rsidRDefault="00E06F61" w:rsidP="00E06F61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</w:p>
    <w:p w:rsidR="00FF60A0" w:rsidRPr="00FF60A0" w:rsidRDefault="00F97D8D" w:rsidP="00E06F61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  <w:sectPr w:rsidR="00FF60A0" w:rsidRPr="00FF60A0" w:rsidSect="00673B8E">
          <w:headerReference w:type="default" r:id="rId9"/>
          <w:footerReference w:type="default" r:id="rId10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  <w:r>
        <w:rPr>
          <w:rFonts w:ascii="Franklin Gothic Heavy" w:hAnsi="Franklin Gothic Heavy" w:cs="FrankRuehl"/>
          <w:sz w:val="40"/>
          <w:szCs w:val="28"/>
        </w:rPr>
        <w:t>Apply for Financial Aid</w:t>
      </w:r>
      <w:r w:rsidR="00FF60A0">
        <w:rPr>
          <w:rFonts w:ascii="Franklin Gothic Heavy" w:hAnsi="Franklin Gothic Heavy" w:cs="FrankRuehl"/>
          <w:sz w:val="40"/>
          <w:szCs w:val="28"/>
        </w:rPr>
        <w:t xml:space="preserve"> in </w:t>
      </w:r>
      <w:r w:rsidR="001E002C">
        <w:rPr>
          <w:rFonts w:ascii="Franklin Gothic Heavy" w:hAnsi="Franklin Gothic Heavy" w:cs="FrankRuehl"/>
          <w:sz w:val="40"/>
          <w:szCs w:val="28"/>
        </w:rPr>
        <w:t>3</w:t>
      </w:r>
      <w:r w:rsidR="00FF60A0">
        <w:rPr>
          <w:rFonts w:ascii="Franklin Gothic Heavy" w:hAnsi="Franklin Gothic Heavy" w:cs="FrankRuehl"/>
          <w:sz w:val="40"/>
          <w:szCs w:val="28"/>
        </w:rPr>
        <w:t xml:space="preserve"> </w:t>
      </w:r>
      <w:r w:rsidR="006215D3">
        <w:rPr>
          <w:rFonts w:ascii="Franklin Gothic Heavy" w:hAnsi="Franklin Gothic Heavy" w:cs="FrankRuehl"/>
          <w:sz w:val="40"/>
          <w:szCs w:val="28"/>
        </w:rPr>
        <w:t xml:space="preserve">Easy </w:t>
      </w:r>
      <w:r w:rsidR="00FF60A0">
        <w:rPr>
          <w:rFonts w:ascii="Franklin Gothic Heavy" w:hAnsi="Franklin Gothic Heavy" w:cs="FrankRuehl"/>
          <w:sz w:val="40"/>
          <w:szCs w:val="28"/>
        </w:rPr>
        <w:t>Steps</w:t>
      </w:r>
      <w:r w:rsidR="004D366C">
        <w:rPr>
          <w:rFonts w:ascii="Franklin Gothic Heavy" w:hAnsi="Franklin Gothic Heavy" w:cs="FrankRuehl"/>
          <w:sz w:val="40"/>
          <w:szCs w:val="28"/>
        </w:rPr>
        <w:t xml:space="preserve"> for </w:t>
      </w:r>
      <w:r w:rsidR="003C1B41">
        <w:rPr>
          <w:rFonts w:ascii="Franklin Gothic Heavy" w:hAnsi="Franklin Gothic Heavy" w:cs="FrankRuehl"/>
          <w:sz w:val="40"/>
          <w:szCs w:val="28"/>
        </w:rPr>
        <w:t>2020-2021</w:t>
      </w:r>
      <w:r w:rsidR="00E7055B">
        <w:rPr>
          <w:rFonts w:ascii="Franklin Gothic Heavy" w:hAnsi="Franklin Gothic Heavy" w:cs="FrankRuehl"/>
          <w:sz w:val="40"/>
          <w:szCs w:val="28"/>
        </w:rPr>
        <w:t>!</w:t>
      </w:r>
    </w:p>
    <w:p w:rsidR="00134DD2" w:rsidRPr="00134DD2" w:rsidRDefault="00134DD2" w:rsidP="00FF60A0">
      <w:pPr>
        <w:rPr>
          <w:b/>
          <w:i/>
          <w:sz w:val="12"/>
          <w:szCs w:val="12"/>
        </w:rPr>
      </w:pPr>
    </w:p>
    <w:p w:rsidR="00FF60A0" w:rsidRPr="006215D3" w:rsidRDefault="00FD2626" w:rsidP="00FF60A0">
      <w:pPr>
        <w:rPr>
          <w:rFonts w:ascii="Franklin Gothic Book" w:hAnsi="Franklin Gothic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0327F6" wp14:editId="4120CE20">
            <wp:simplePos x="0" y="0"/>
            <wp:positionH relativeFrom="column">
              <wp:posOffset>3809365</wp:posOffset>
            </wp:positionH>
            <wp:positionV relativeFrom="paragraph">
              <wp:posOffset>22860</wp:posOffset>
            </wp:positionV>
            <wp:extent cx="3286125" cy="1638300"/>
            <wp:effectExtent l="0" t="0" r="9525" b="0"/>
            <wp:wrapSquare wrapText="bothSides"/>
            <wp:docPr id="10" name="Picture 10" descr="cid:image001.jpg@01D3532B.20675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532B.20675B6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2776" r="809" b="1702"/>
                    <a:stretch/>
                  </pic:blipFill>
                  <pic:spPr bwMode="auto">
                    <a:xfrm>
                      <a:off x="0" y="0"/>
                      <a:ext cx="3286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A0" w:rsidRPr="002709D5">
        <w:rPr>
          <w:b/>
          <w:i/>
          <w:sz w:val="30"/>
          <w:szCs w:val="30"/>
        </w:rPr>
        <w:t>STEP ONE:</w:t>
      </w:r>
      <w:r w:rsidR="00FF60A0">
        <w:rPr>
          <w:b/>
          <w:i/>
          <w:sz w:val="30"/>
          <w:szCs w:val="30"/>
        </w:rPr>
        <w:t xml:space="preserve"> </w:t>
      </w:r>
      <w:r w:rsidR="00FF60A0">
        <w:rPr>
          <w:i/>
          <w:sz w:val="28"/>
          <w:szCs w:val="28"/>
        </w:rPr>
        <w:t xml:space="preserve">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Create a </w:t>
      </w:r>
      <w:r w:rsidR="00FF60A0" w:rsidRPr="006215D3">
        <w:rPr>
          <w:rFonts w:ascii="Franklin Gothic Book" w:hAnsi="Franklin Gothic Book"/>
          <w:sz w:val="24"/>
          <w:szCs w:val="24"/>
          <w:u w:val="single"/>
        </w:rPr>
        <w:t>Federal Student Aid ID</w:t>
      </w:r>
      <w:r>
        <w:rPr>
          <w:rFonts w:ascii="Franklin Gothic Book" w:hAnsi="Franklin Gothic Book"/>
          <w:sz w:val="24"/>
          <w:szCs w:val="24"/>
        </w:rPr>
        <w:t xml:space="preserve"> or </w:t>
      </w:r>
      <w:r w:rsidR="00FF60A0" w:rsidRPr="006215D3">
        <w:rPr>
          <w:rFonts w:ascii="Franklin Gothic Book" w:hAnsi="Franklin Gothic Book"/>
          <w:sz w:val="24"/>
          <w:szCs w:val="24"/>
          <w:u w:val="single"/>
        </w:rPr>
        <w:t>FSA ID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by visiting </w:t>
      </w:r>
      <w:hyperlink r:id="rId13" w:history="1">
        <w:r w:rsidRPr="00E21224">
          <w:rPr>
            <w:rStyle w:val="Hyperlink"/>
            <w:rFonts w:ascii="Franklin Gothic Book" w:hAnsi="Franklin Gothic Book"/>
            <w:sz w:val="24"/>
            <w:szCs w:val="24"/>
          </w:rPr>
          <w:t>https://fsaid.ed.gov/</w:t>
        </w:r>
      </w:hyperlink>
      <w:r w:rsidR="00FF60A0" w:rsidRPr="006215D3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If you </w:t>
      </w:r>
      <w:r w:rsidR="00AD545C">
        <w:rPr>
          <w:rFonts w:ascii="Franklin Gothic Book" w:hAnsi="Franklin Gothic Book"/>
          <w:sz w:val="24"/>
          <w:szCs w:val="24"/>
        </w:rPr>
        <w:t>were born on or after 1/1/1997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and considered a dependent student, your parent must also create a FSA ID using a separate email address. This FSA ID will be used every year to </w:t>
      </w:r>
      <w:r w:rsidR="00D76F8B">
        <w:rPr>
          <w:rFonts w:ascii="Franklin Gothic Book" w:hAnsi="Franklin Gothic Book"/>
          <w:sz w:val="24"/>
          <w:szCs w:val="24"/>
        </w:rPr>
        <w:t>complete and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sign your </w:t>
      </w:r>
      <w:r w:rsidR="0020473E">
        <w:rPr>
          <w:rFonts w:ascii="Franklin Gothic Book" w:hAnsi="Franklin Gothic Book"/>
          <w:sz w:val="24"/>
          <w:szCs w:val="24"/>
        </w:rPr>
        <w:t>Free Application for Federal Student Aid (</w:t>
      </w:r>
      <w:r w:rsidR="00FF60A0" w:rsidRPr="006215D3">
        <w:rPr>
          <w:rFonts w:ascii="Franklin Gothic Book" w:hAnsi="Franklin Gothic Book"/>
          <w:sz w:val="24"/>
          <w:szCs w:val="24"/>
        </w:rPr>
        <w:t>FAFSA</w:t>
      </w:r>
      <w:r w:rsidR="0020473E">
        <w:rPr>
          <w:rFonts w:ascii="Franklin Gothic Book" w:hAnsi="Franklin Gothic Book"/>
          <w:sz w:val="24"/>
          <w:szCs w:val="24"/>
        </w:rPr>
        <w:t>)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for NOVA or an</w:t>
      </w:r>
      <w:r w:rsidR="0058070C" w:rsidRPr="006215D3">
        <w:rPr>
          <w:rFonts w:ascii="Franklin Gothic Book" w:hAnsi="Franklin Gothic Book"/>
          <w:sz w:val="24"/>
          <w:szCs w:val="24"/>
        </w:rPr>
        <w:t>y other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college. </w:t>
      </w:r>
    </w:p>
    <w:p w:rsidR="00FF60A0" w:rsidRDefault="00D76F8B" w:rsidP="00FF60A0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*Keep your FSA ID and password </w:t>
      </w:r>
      <w:r w:rsidR="00FF60A0" w:rsidRPr="006215D3">
        <w:rPr>
          <w:rFonts w:ascii="Franklin Gothic Book" w:hAnsi="Franklin Gothic Book"/>
          <w:b/>
          <w:sz w:val="24"/>
          <w:szCs w:val="24"/>
        </w:rPr>
        <w:t>safe and secure.</w:t>
      </w:r>
    </w:p>
    <w:p w:rsidR="00134DD2" w:rsidRPr="00134DD2" w:rsidRDefault="00E04A80" w:rsidP="00FF60A0">
      <w:pPr>
        <w:rPr>
          <w:b/>
          <w:i/>
          <w:sz w:val="12"/>
          <w:szCs w:val="1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8221FE" wp14:editId="015EC433">
            <wp:simplePos x="0" y="0"/>
            <wp:positionH relativeFrom="column">
              <wp:posOffset>3857625</wp:posOffset>
            </wp:positionH>
            <wp:positionV relativeFrom="paragraph">
              <wp:posOffset>229235</wp:posOffset>
            </wp:positionV>
            <wp:extent cx="3120390" cy="175768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SA pi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66C" w:rsidRDefault="00FF60A0" w:rsidP="004D366C">
      <w:pPr>
        <w:spacing w:after="0"/>
        <w:rPr>
          <w:rFonts w:ascii="Franklin Gothic Book" w:hAnsi="Franklin Gothic Book"/>
          <w:sz w:val="24"/>
          <w:szCs w:val="24"/>
        </w:rPr>
      </w:pPr>
      <w:r w:rsidRPr="002709D5">
        <w:rPr>
          <w:b/>
          <w:i/>
          <w:sz w:val="30"/>
          <w:szCs w:val="30"/>
        </w:rPr>
        <w:t>STEP TWO:</w:t>
      </w:r>
      <w:r>
        <w:rPr>
          <w:b/>
          <w:i/>
          <w:sz w:val="28"/>
          <w:szCs w:val="28"/>
        </w:rPr>
        <w:t xml:space="preserve">  </w:t>
      </w:r>
      <w:r w:rsidRPr="006215D3">
        <w:rPr>
          <w:rFonts w:ascii="Franklin Gothic Book" w:hAnsi="Franklin Gothic Book"/>
          <w:sz w:val="24"/>
          <w:szCs w:val="24"/>
        </w:rPr>
        <w:t xml:space="preserve">Complete the </w:t>
      </w:r>
      <w:r w:rsidR="00712B2C">
        <w:rPr>
          <w:rFonts w:ascii="Franklin Gothic Book" w:hAnsi="Franklin Gothic Book"/>
          <w:sz w:val="24"/>
          <w:szCs w:val="24"/>
        </w:rPr>
        <w:t>2020-2021</w:t>
      </w:r>
      <w:r w:rsidR="001E002C">
        <w:rPr>
          <w:rFonts w:ascii="Franklin Gothic Book" w:hAnsi="Franklin Gothic Book"/>
          <w:sz w:val="24"/>
          <w:szCs w:val="24"/>
        </w:rPr>
        <w:t xml:space="preserve"> </w:t>
      </w:r>
      <w:r w:rsidRPr="006215D3">
        <w:rPr>
          <w:rFonts w:ascii="Franklin Gothic Book" w:hAnsi="Franklin Gothic Book"/>
          <w:sz w:val="24"/>
          <w:szCs w:val="24"/>
        </w:rPr>
        <w:t xml:space="preserve">FAFSA by </w:t>
      </w:r>
      <w:r w:rsidR="004D366C">
        <w:rPr>
          <w:rFonts w:ascii="Franklin Gothic Book" w:hAnsi="Franklin Gothic Book"/>
          <w:sz w:val="24"/>
          <w:szCs w:val="24"/>
        </w:rPr>
        <w:t>clicking</w:t>
      </w:r>
      <w:r w:rsidRPr="006215D3">
        <w:rPr>
          <w:rFonts w:ascii="Franklin Gothic Book" w:hAnsi="Franklin Gothic Book"/>
          <w:sz w:val="24"/>
          <w:szCs w:val="24"/>
        </w:rPr>
        <w:t xml:space="preserve"> “</w:t>
      </w:r>
      <w:r w:rsidR="004D366C">
        <w:rPr>
          <w:rFonts w:ascii="Franklin Gothic Book" w:hAnsi="Franklin Gothic Book"/>
          <w:sz w:val="24"/>
          <w:szCs w:val="24"/>
          <w:u w:val="single"/>
        </w:rPr>
        <w:t>Start Here</w:t>
      </w:r>
      <w:r w:rsidRPr="006215D3">
        <w:rPr>
          <w:rFonts w:ascii="Franklin Gothic Book" w:hAnsi="Franklin Gothic Book"/>
          <w:sz w:val="24"/>
          <w:szCs w:val="24"/>
        </w:rPr>
        <w:t>” at</w:t>
      </w:r>
      <w:r w:rsidR="00FF488C">
        <w:t xml:space="preserve"> </w:t>
      </w:r>
      <w:hyperlink r:id="rId15" w:history="1">
        <w:r w:rsidR="00FF488C" w:rsidRPr="00BE5718">
          <w:rPr>
            <w:rStyle w:val="Hyperlink"/>
            <w:rFonts w:ascii="Franklin Gothic Book" w:hAnsi="Franklin Gothic Book"/>
            <w:sz w:val="24"/>
            <w:szCs w:val="24"/>
          </w:rPr>
          <w:t>https://fafsa.ed.gov/</w:t>
        </w:r>
      </w:hyperlink>
      <w:r w:rsidRPr="00BE5718">
        <w:rPr>
          <w:rFonts w:ascii="Franklin Gothic Book" w:hAnsi="Franklin Gothic Book"/>
          <w:sz w:val="24"/>
          <w:szCs w:val="24"/>
        </w:rPr>
        <w:t>.</w:t>
      </w:r>
      <w:r w:rsidRPr="006215D3">
        <w:rPr>
          <w:rFonts w:ascii="Franklin Gothic Book" w:hAnsi="Franklin Gothic Book"/>
          <w:sz w:val="24"/>
          <w:szCs w:val="24"/>
        </w:rPr>
        <w:t xml:space="preserve"> </w:t>
      </w:r>
    </w:p>
    <w:p w:rsidR="00FF60A0" w:rsidRPr="006215D3" w:rsidRDefault="00FF60A0" w:rsidP="004D366C">
      <w:pPr>
        <w:spacing w:after="0"/>
        <w:rPr>
          <w:rFonts w:ascii="Franklin Gothic Book" w:hAnsi="Franklin Gothic Book"/>
          <w:sz w:val="24"/>
          <w:szCs w:val="24"/>
        </w:rPr>
      </w:pPr>
      <w:r w:rsidRPr="006215D3">
        <w:rPr>
          <w:rFonts w:ascii="Franklin Gothic Book" w:hAnsi="Franklin Gothic Book"/>
          <w:sz w:val="24"/>
          <w:szCs w:val="24"/>
        </w:rPr>
        <w:t xml:space="preserve">Northern Virginia Community College’s </w:t>
      </w:r>
      <w:r w:rsidRPr="006215D3">
        <w:rPr>
          <w:rFonts w:ascii="Franklin Gothic Book" w:hAnsi="Franklin Gothic Book"/>
          <w:sz w:val="24"/>
          <w:szCs w:val="24"/>
          <w:u w:val="single"/>
        </w:rPr>
        <w:t xml:space="preserve">School Code is </w:t>
      </w:r>
      <w:r w:rsidRPr="006215D3">
        <w:rPr>
          <w:rFonts w:ascii="Franklin Gothic Book" w:hAnsi="Franklin Gothic Book"/>
          <w:b/>
          <w:sz w:val="24"/>
          <w:szCs w:val="24"/>
          <w:u w:val="single"/>
        </w:rPr>
        <w:t>003727</w:t>
      </w:r>
      <w:r w:rsidR="005A70D8">
        <w:rPr>
          <w:rFonts w:ascii="Franklin Gothic Book" w:hAnsi="Franklin Gothic Book"/>
          <w:sz w:val="24"/>
          <w:szCs w:val="24"/>
        </w:rPr>
        <w:t>. A</w:t>
      </w:r>
      <w:r w:rsidRPr="006215D3">
        <w:rPr>
          <w:rFonts w:ascii="Franklin Gothic Book" w:hAnsi="Franklin Gothic Book"/>
          <w:sz w:val="24"/>
          <w:szCs w:val="24"/>
        </w:rPr>
        <w:t xml:space="preserve">llow 3-5 </w:t>
      </w:r>
      <w:r w:rsidR="001E002C">
        <w:rPr>
          <w:rFonts w:ascii="Franklin Gothic Book" w:hAnsi="Franklin Gothic Book"/>
          <w:sz w:val="24"/>
          <w:szCs w:val="24"/>
        </w:rPr>
        <w:t>business days for NOVA to receive it</w:t>
      </w:r>
      <w:r w:rsidRPr="006215D3">
        <w:rPr>
          <w:rFonts w:ascii="Franklin Gothic Book" w:hAnsi="Franklin Gothic Book"/>
          <w:sz w:val="24"/>
          <w:szCs w:val="24"/>
        </w:rPr>
        <w:t xml:space="preserve">. </w:t>
      </w:r>
    </w:p>
    <w:p w:rsidR="004D366C" w:rsidRPr="004D366C" w:rsidRDefault="004D366C" w:rsidP="00FF60A0">
      <w:pPr>
        <w:rPr>
          <w:rFonts w:ascii="Franklin Gothic Book" w:hAnsi="Franklin Gothic Book"/>
          <w:b/>
          <w:sz w:val="8"/>
          <w:szCs w:val="8"/>
        </w:rPr>
      </w:pPr>
    </w:p>
    <w:p w:rsidR="00FF60A0" w:rsidRPr="006215D3" w:rsidRDefault="00FF60A0" w:rsidP="00FF60A0">
      <w:pPr>
        <w:rPr>
          <w:rFonts w:ascii="Franklin Gothic Book" w:hAnsi="Franklin Gothic Book"/>
          <w:sz w:val="24"/>
          <w:szCs w:val="24"/>
        </w:rPr>
      </w:pPr>
      <w:r w:rsidRPr="006215D3">
        <w:rPr>
          <w:rFonts w:ascii="Franklin Gothic Book" w:hAnsi="Franklin Gothic Book"/>
          <w:b/>
          <w:sz w:val="24"/>
          <w:szCs w:val="24"/>
        </w:rPr>
        <w:t>*Returning students can renew their FAFSA by choosing the “Log</w:t>
      </w:r>
      <w:r w:rsidR="004D366C">
        <w:rPr>
          <w:rFonts w:ascii="Franklin Gothic Book" w:hAnsi="Franklin Gothic Book"/>
          <w:b/>
          <w:sz w:val="24"/>
          <w:szCs w:val="24"/>
        </w:rPr>
        <w:t xml:space="preserve"> I</w:t>
      </w:r>
      <w:r w:rsidRPr="006215D3">
        <w:rPr>
          <w:rFonts w:ascii="Franklin Gothic Book" w:hAnsi="Franklin Gothic Book"/>
          <w:b/>
          <w:sz w:val="24"/>
          <w:szCs w:val="24"/>
        </w:rPr>
        <w:t>n” option.</w:t>
      </w:r>
      <w:r w:rsidRPr="006215D3">
        <w:rPr>
          <w:rFonts w:ascii="Franklin Gothic Book" w:hAnsi="Franklin Gothic Book"/>
          <w:sz w:val="24"/>
          <w:szCs w:val="24"/>
        </w:rPr>
        <w:t xml:space="preserve"> </w:t>
      </w:r>
    </w:p>
    <w:p w:rsidR="00134DD2" w:rsidRDefault="00134DD2" w:rsidP="00FF60A0">
      <w:pPr>
        <w:rPr>
          <w:sz w:val="16"/>
          <w:szCs w:val="16"/>
        </w:rPr>
      </w:pPr>
    </w:p>
    <w:p w:rsidR="001E002C" w:rsidRPr="00D95524" w:rsidRDefault="001E002C" w:rsidP="00FF60A0">
      <w:pPr>
        <w:rPr>
          <w:sz w:val="16"/>
          <w:szCs w:val="16"/>
        </w:rPr>
      </w:pPr>
    </w:p>
    <w:p w:rsidR="00134DD2" w:rsidRDefault="00E23B7F" w:rsidP="00FF60A0">
      <w:pPr>
        <w:rPr>
          <w:rFonts w:ascii="Franklin Gothic Book" w:hAnsi="Franklin Gothic Book"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93B891" wp14:editId="1F1C76EF">
            <wp:simplePos x="0" y="0"/>
            <wp:positionH relativeFrom="column">
              <wp:posOffset>3848100</wp:posOffset>
            </wp:positionH>
            <wp:positionV relativeFrom="paragraph">
              <wp:posOffset>5715</wp:posOffset>
            </wp:positionV>
            <wp:extent cx="3165475" cy="1885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 Do Lis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761AF" wp14:editId="08FB6865">
                <wp:simplePos x="0" y="0"/>
                <wp:positionH relativeFrom="column">
                  <wp:posOffset>6076950</wp:posOffset>
                </wp:positionH>
                <wp:positionV relativeFrom="paragraph">
                  <wp:posOffset>455930</wp:posOffset>
                </wp:positionV>
                <wp:extent cx="942975" cy="4857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4660F" id="Rectangle 11" o:spid="_x0000_s1026" style="position:absolute;margin-left:478.5pt;margin-top:35.9pt;width:74.2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rInAIAAJAFAAAOAAAAZHJzL2Uyb0RvYy54bWysVE1v2zAMvQ/YfxB0X5xkydoYdYogRYYB&#10;RVv0Az0rshQbkEVNUuJkv36UZLtBV+wwLAeHEslH8onk1fWxUeQgrKtBF3QyGlMiNIey1ruCvjxv&#10;vlxS4jzTJVOgRUFPwtHr5edPV63JxRQqUKWwBEG0y1tT0Mp7k2eZ45VomBuBERqVEmzDPB7tList&#10;axG9Udl0PP6WtWBLY4EL5/D2JinpMuJLKbi/l9IJT1RBMTcfvzZ+t+GbLa9YvrPMVDXv0mD/kEXD&#10;ao1BB6gb5hnZ2/oPqKbmFhxIP+LQZCBlzUWsAauZjN9V81QxI2ItSI4zA03u/8Hyu8ODJXWJbzeh&#10;RLMG3+gRWWN6pwTBOySoNS5HuyfzYLuTQzFUe5S2Cf9YBzlGUk8DqeLoCcfLxWy6uJhTwlE1u5xf&#10;oIwo2Zuzsc5/F9CQIBTUYvRIJTvcOp9Me5MQS8OmVgrvWa40aQv6dbaYzqOHA1WXQRuUzu62a2XJ&#10;geHTbzZj/HWBz8wwDaUxm1BiKipK/qRECvAoJLKDZUxThNCXYoBlnAvtJ0lVsVKkaPPzYL1HrFlp&#10;BAzIErMcsDuA3jKB9NiJgc4+uIrY1oPz+G+JJefBI0YG7QfnptZgPwJQWFUXOdn3JCVqAktbKE/Y&#10;OxbSUDnDNzW+4C1z/oFZnCKcN9wM/h4/UgG+FHQSJRXYXx/dB3tsbtRS0uJUFtT93DMrKFE/NLb9&#10;YjKbhTGOh9n8YooHe67Znmv0vlkDvj52NmYXxWDvVS9KC80rLpBViIoqpjnGLij3tj+sfdoWuIK4&#10;WK2iGY6uYf5WPxkewAOroUOfj6/Mmq6NPfb/HfQTzPJ33Zxsg6eG1d6DrGOrv/Ha8Y1jHxunW1Fh&#10;r5yfo9XbIl3+BgAA//8DAFBLAwQUAAYACAAAACEA3Lbfm94AAAALAQAADwAAAGRycy9kb3ducmV2&#10;LnhtbEyPTU/DMAyG70j8h8hIXBBLulE2StNpTELiyoY4p41pKxqnatIP/j3eCW62/Or18+T7xXVi&#10;wiG0njQkKwUCqfK2pVrDx/n1fgciREPWdJ5Qww8G2BfXV7nJrJ/pHadTrAWXUMiMhibGPpMyVA06&#10;E1a+R+Lblx+cibwOtbSDmbncdXKt1KN0piX+0Jgejw1W36fRadjML/gmvTJnS8dynNrPO3lYa317&#10;sxyeQURc4l8YLviMDgUzlX4kG0Sn4SndskvUsE1Y4RJIVJqCKHl62G1AFrn871D8AgAA//8DAFBL&#10;AQItABQABgAIAAAAIQC2gziS/gAAAOEBAAATAAAAAAAAAAAAAAAAAAAAAABbQ29udGVudF9UeXBl&#10;c10ueG1sUEsBAi0AFAAGAAgAAAAhADj9If/WAAAAlAEAAAsAAAAAAAAAAAAAAAAALwEAAF9yZWxz&#10;Ly5yZWxzUEsBAi0AFAAGAAgAAAAhAMTYWsicAgAAkAUAAA4AAAAAAAAAAAAAAAAALgIAAGRycy9l&#10;Mm9Eb2MueG1sUEsBAi0AFAAGAAgAAAAhANy235veAAAACwEAAA8AAAAAAAAAAAAAAAAA9gQAAGRy&#10;cy9kb3ducmV2LnhtbFBLBQYAAAAABAAEAPMAAAABBgAAAAA=&#10;" filled="f" strokecolor="red" strokeweight="2.75pt"/>
            </w:pict>
          </mc:Fallback>
        </mc:AlternateContent>
      </w:r>
      <w:r w:rsidR="00FF60A0" w:rsidRPr="002709D5">
        <w:rPr>
          <w:b/>
          <w:i/>
          <w:sz w:val="30"/>
          <w:szCs w:val="30"/>
        </w:rPr>
        <w:t>STEP THREE</w:t>
      </w:r>
      <w:r w:rsidR="00FF60A0" w:rsidRPr="00394F84">
        <w:rPr>
          <w:b/>
          <w:i/>
          <w:sz w:val="30"/>
          <w:szCs w:val="30"/>
        </w:rPr>
        <w:t>:</w:t>
      </w:r>
      <w:r w:rsidR="00FF60A0" w:rsidRPr="00394F84">
        <w:rPr>
          <w:b/>
          <w:i/>
          <w:sz w:val="28"/>
          <w:szCs w:val="28"/>
        </w:rPr>
        <w:t xml:space="preserve"> 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Once your FAFSA </w:t>
      </w:r>
      <w:r w:rsidR="00D76F8B">
        <w:rPr>
          <w:rFonts w:ascii="Franklin Gothic Book" w:hAnsi="Franklin Gothic Book"/>
          <w:sz w:val="24"/>
          <w:szCs w:val="24"/>
        </w:rPr>
        <w:t>is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received by NOVA, </w:t>
      </w:r>
      <w:r w:rsidR="00D76F8B">
        <w:rPr>
          <w:rFonts w:ascii="Franklin Gothic Book" w:hAnsi="Franklin Gothic Book"/>
          <w:sz w:val="24"/>
          <w:szCs w:val="24"/>
        </w:rPr>
        <w:t xml:space="preserve"> </w:t>
      </w:r>
      <w:r w:rsidR="00134DD2">
        <w:rPr>
          <w:rFonts w:ascii="Franklin Gothic Book" w:hAnsi="Franklin Gothic Book"/>
          <w:sz w:val="24"/>
          <w:szCs w:val="24"/>
        </w:rPr>
        <w:t>log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into </w:t>
      </w:r>
      <w:proofErr w:type="spellStart"/>
      <w:r w:rsidR="00FF60A0" w:rsidRPr="006215D3">
        <w:rPr>
          <w:rFonts w:ascii="Franklin Gothic Book" w:hAnsi="Franklin Gothic Book"/>
          <w:b/>
          <w:i/>
          <w:sz w:val="24"/>
          <w:szCs w:val="24"/>
        </w:rPr>
        <w:t>myNOVA</w:t>
      </w:r>
      <w:proofErr w:type="spellEnd"/>
      <w:r w:rsidR="00FF60A0" w:rsidRPr="006215D3">
        <w:rPr>
          <w:rFonts w:ascii="Franklin Gothic Book" w:hAnsi="Franklin Gothic Book"/>
          <w:b/>
          <w:sz w:val="24"/>
          <w:szCs w:val="24"/>
        </w:rPr>
        <w:t xml:space="preserve">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at </w:t>
      </w:r>
      <w:hyperlink r:id="rId17" w:history="1">
        <w:r w:rsidR="004D366C" w:rsidRPr="00C73A97">
          <w:rPr>
            <w:rStyle w:val="Hyperlink"/>
            <w:rFonts w:ascii="Franklin Gothic Book" w:hAnsi="Franklin Gothic Book"/>
            <w:sz w:val="24"/>
            <w:szCs w:val="24"/>
          </w:rPr>
          <w:t>https://www.nvcc.edu</w:t>
        </w:r>
      </w:hyperlink>
      <w:r w:rsidR="004D366C">
        <w:rPr>
          <w:rFonts w:ascii="Franklin Gothic Book" w:hAnsi="Franklin Gothic Book"/>
          <w:sz w:val="24"/>
          <w:szCs w:val="24"/>
        </w:rPr>
        <w:t xml:space="preserve"> </w:t>
      </w:r>
      <w:r w:rsidR="00134DD2">
        <w:rPr>
          <w:rFonts w:ascii="Franklin Gothic Book" w:hAnsi="Franklin Gothic Book"/>
          <w:sz w:val="24"/>
          <w:szCs w:val="24"/>
        </w:rPr>
        <w:t xml:space="preserve">and </w:t>
      </w:r>
      <w:r w:rsidR="00134DD2" w:rsidRPr="006215D3">
        <w:rPr>
          <w:rFonts w:ascii="Franklin Gothic Book" w:hAnsi="Franklin Gothic Book"/>
          <w:sz w:val="24"/>
          <w:szCs w:val="24"/>
        </w:rPr>
        <w:t>check your “</w:t>
      </w:r>
      <w:r w:rsidR="00134DD2" w:rsidRPr="006215D3">
        <w:rPr>
          <w:rFonts w:ascii="Franklin Gothic Book" w:hAnsi="Franklin Gothic Book"/>
          <w:sz w:val="24"/>
          <w:szCs w:val="24"/>
          <w:u w:val="single"/>
        </w:rPr>
        <w:t>To Do List</w:t>
      </w:r>
      <w:r w:rsidR="00134DD2" w:rsidRPr="006215D3">
        <w:rPr>
          <w:rFonts w:ascii="Franklin Gothic Book" w:hAnsi="Franklin Gothic Book"/>
          <w:sz w:val="24"/>
          <w:szCs w:val="24"/>
        </w:rPr>
        <w:t xml:space="preserve">” in your </w:t>
      </w:r>
      <w:r w:rsidR="00134DD2" w:rsidRPr="006215D3">
        <w:rPr>
          <w:rFonts w:ascii="Franklin Gothic Book" w:hAnsi="Franklin Gothic Book"/>
          <w:sz w:val="24"/>
          <w:szCs w:val="24"/>
          <w:u w:val="single"/>
        </w:rPr>
        <w:t>Student Center</w:t>
      </w:r>
      <w:r w:rsidR="00134DD2">
        <w:rPr>
          <w:rFonts w:ascii="Franklin Gothic Book" w:hAnsi="Franklin Gothic Book"/>
          <w:sz w:val="24"/>
          <w:szCs w:val="24"/>
        </w:rPr>
        <w:t xml:space="preserve"> </w:t>
      </w:r>
      <w:r w:rsidR="00C45131">
        <w:rPr>
          <w:rFonts w:ascii="Franklin Gothic Book" w:hAnsi="Franklin Gothic Book"/>
          <w:sz w:val="24"/>
          <w:szCs w:val="24"/>
        </w:rPr>
        <w:t xml:space="preserve">to determine if any additional documentation is required.  </w:t>
      </w:r>
    </w:p>
    <w:p w:rsidR="00FF60A0" w:rsidRPr="006215D3" w:rsidRDefault="0011452D" w:rsidP="00FF60A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Awards are usually posted </w:t>
      </w:r>
      <w:r w:rsidR="00E23B7F">
        <w:rPr>
          <w:rFonts w:ascii="Franklin Gothic Book" w:hAnsi="Franklin Gothic Book"/>
          <w:sz w:val="24"/>
          <w:szCs w:val="24"/>
        </w:rPr>
        <w:t>about two</w:t>
      </w:r>
      <w:r>
        <w:rPr>
          <w:rFonts w:ascii="Franklin Gothic Book" w:hAnsi="Franklin Gothic Book"/>
          <w:sz w:val="24"/>
          <w:szCs w:val="24"/>
        </w:rPr>
        <w:t xml:space="preserve"> weeks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after all documents </w:t>
      </w:r>
      <w:r w:rsidR="00134DD2">
        <w:rPr>
          <w:rFonts w:ascii="Franklin Gothic Book" w:hAnsi="Franklin Gothic Book"/>
          <w:sz w:val="24"/>
          <w:szCs w:val="24"/>
        </w:rPr>
        <w:t>are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received and the verification process </w:t>
      </w:r>
      <w:r w:rsidR="00134DD2">
        <w:rPr>
          <w:rFonts w:ascii="Franklin Gothic Book" w:hAnsi="Franklin Gothic Book"/>
          <w:sz w:val="24"/>
          <w:szCs w:val="24"/>
        </w:rPr>
        <w:t>is</w:t>
      </w:r>
      <w:r w:rsidR="00E23B7F">
        <w:rPr>
          <w:rFonts w:ascii="Franklin Gothic Book" w:hAnsi="Franklin Gothic Book"/>
          <w:sz w:val="24"/>
          <w:szCs w:val="24"/>
        </w:rPr>
        <w:t xml:space="preserve"> completed</w:t>
      </w:r>
      <w:r>
        <w:rPr>
          <w:rFonts w:ascii="Franklin Gothic Book" w:hAnsi="Franklin Gothic Book"/>
          <w:sz w:val="24"/>
          <w:szCs w:val="24"/>
        </w:rPr>
        <w:t xml:space="preserve"> (if required)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.  </w:t>
      </w:r>
      <w:r w:rsidR="00E23B7F">
        <w:rPr>
          <w:rFonts w:ascii="Franklin Gothic Book" w:hAnsi="Franklin Gothic Book"/>
          <w:sz w:val="24"/>
          <w:szCs w:val="24"/>
        </w:rPr>
        <w:t xml:space="preserve">Review your award in </w:t>
      </w:r>
      <w:proofErr w:type="spellStart"/>
      <w:r w:rsidR="004B7232" w:rsidRPr="006215D3">
        <w:rPr>
          <w:rFonts w:ascii="Franklin Gothic Book" w:hAnsi="Franklin Gothic Book"/>
          <w:b/>
          <w:i/>
          <w:sz w:val="24"/>
          <w:szCs w:val="24"/>
        </w:rPr>
        <w:t>myNOVA</w:t>
      </w:r>
      <w:proofErr w:type="spellEnd"/>
      <w:r w:rsidR="00E23B7F">
        <w:rPr>
          <w:rFonts w:ascii="Franklin Gothic Book" w:hAnsi="Franklin Gothic Book"/>
          <w:sz w:val="24"/>
          <w:szCs w:val="24"/>
        </w:rPr>
        <w:t xml:space="preserve"> &gt; Student Center &gt; Financial Aid &gt; View Financial Aid</w:t>
      </w:r>
      <w:r w:rsidR="00712B2C">
        <w:rPr>
          <w:rFonts w:ascii="Franklin Gothic Book" w:hAnsi="Franklin Gothic Book"/>
          <w:sz w:val="24"/>
          <w:szCs w:val="24"/>
        </w:rPr>
        <w:t xml:space="preserve"> &gt; 2021</w:t>
      </w:r>
      <w:r w:rsidR="00920720">
        <w:rPr>
          <w:rFonts w:ascii="Franklin Gothic Book" w:hAnsi="Franklin Gothic Book"/>
          <w:sz w:val="24"/>
          <w:szCs w:val="24"/>
        </w:rPr>
        <w:t>.</w:t>
      </w:r>
    </w:p>
    <w:p w:rsidR="004B7232" w:rsidRPr="00920720" w:rsidRDefault="004B7232" w:rsidP="00E04A80">
      <w:pPr>
        <w:jc w:val="right"/>
        <w:rPr>
          <w:rFonts w:ascii="Franklin Gothic Book" w:hAnsi="Franklin Gothic Book"/>
          <w:b/>
          <w:sz w:val="2"/>
          <w:szCs w:val="2"/>
        </w:rPr>
      </w:pPr>
    </w:p>
    <w:p w:rsidR="00A005D5" w:rsidRDefault="00FF60A0" w:rsidP="004658E1">
      <w:pPr>
        <w:rPr>
          <w:rFonts w:ascii="Franklin Gothic Book" w:hAnsi="Franklin Gothic Book"/>
          <w:b/>
          <w:sz w:val="24"/>
          <w:szCs w:val="24"/>
        </w:rPr>
      </w:pPr>
      <w:r w:rsidRPr="006215D3">
        <w:rPr>
          <w:rFonts w:ascii="Franklin Gothic Book" w:hAnsi="Franklin Gothic Book"/>
          <w:b/>
          <w:sz w:val="24"/>
          <w:szCs w:val="24"/>
        </w:rPr>
        <w:t>*</w:t>
      </w:r>
      <w:r w:rsidR="003C7AAF">
        <w:rPr>
          <w:rFonts w:ascii="Franklin Gothic Book" w:hAnsi="Franklin Gothic Book"/>
          <w:b/>
          <w:sz w:val="24"/>
          <w:szCs w:val="24"/>
        </w:rPr>
        <w:t>A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n email </w:t>
      </w:r>
      <w:r w:rsidR="003C7AAF">
        <w:rPr>
          <w:rFonts w:ascii="Franklin Gothic Book" w:hAnsi="Franklin Gothic Book"/>
          <w:b/>
          <w:sz w:val="24"/>
          <w:szCs w:val="24"/>
        </w:rPr>
        <w:t xml:space="preserve">will be sent 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to your </w:t>
      </w:r>
      <w:r w:rsidRPr="006215D3">
        <w:rPr>
          <w:rFonts w:ascii="Franklin Gothic Book" w:hAnsi="Franklin Gothic Book"/>
          <w:b/>
          <w:sz w:val="24"/>
          <w:szCs w:val="24"/>
          <w:u w:val="single"/>
        </w:rPr>
        <w:t>NOVA email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 account 3-5 business days after submitting </w:t>
      </w:r>
      <w:r w:rsidR="003C7AAF">
        <w:rPr>
          <w:rFonts w:ascii="Franklin Gothic Book" w:hAnsi="Franklin Gothic Book"/>
          <w:b/>
          <w:sz w:val="24"/>
          <w:szCs w:val="24"/>
        </w:rPr>
        <w:t>your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 FAFSA.</w:t>
      </w:r>
      <w:r w:rsidR="00733A9A">
        <w:rPr>
          <w:rFonts w:ascii="Franklin Gothic Book" w:hAnsi="Franklin Gothic Book"/>
          <w:b/>
          <w:sz w:val="24"/>
          <w:szCs w:val="24"/>
        </w:rPr>
        <w:t xml:space="preserve">  Continue checking your NOVA email account and your </w:t>
      </w:r>
      <w:proofErr w:type="spellStart"/>
      <w:r w:rsidR="00733A9A" w:rsidRPr="006215D3">
        <w:rPr>
          <w:rFonts w:ascii="Franklin Gothic Book" w:hAnsi="Franklin Gothic Book"/>
          <w:b/>
          <w:i/>
          <w:sz w:val="24"/>
          <w:szCs w:val="24"/>
        </w:rPr>
        <w:t>myNOVA</w:t>
      </w:r>
      <w:proofErr w:type="spellEnd"/>
      <w:r w:rsidR="00733A9A">
        <w:rPr>
          <w:rFonts w:ascii="Franklin Gothic Book" w:hAnsi="Franklin Gothic Book"/>
          <w:b/>
          <w:sz w:val="24"/>
          <w:szCs w:val="24"/>
        </w:rPr>
        <w:t xml:space="preserve"> Message Center for any updates.</w:t>
      </w:r>
    </w:p>
    <w:p w:rsidR="00D95524" w:rsidRPr="00D95524" w:rsidRDefault="00D95524" w:rsidP="004658E1">
      <w:pPr>
        <w:rPr>
          <w:rFonts w:ascii="Franklin Gothic Book" w:hAnsi="Franklin Gothic Book"/>
          <w:b/>
          <w:sz w:val="2"/>
          <w:szCs w:val="2"/>
        </w:rPr>
      </w:pPr>
    </w:p>
    <w:p w:rsidR="00134DD2" w:rsidRPr="00733A9A" w:rsidRDefault="00134DD2" w:rsidP="00D95524">
      <w:pPr>
        <w:spacing w:after="0" w:line="259" w:lineRule="auto"/>
        <w:jc w:val="center"/>
        <w:rPr>
          <w:rFonts w:ascii="Franklin Gothic Book" w:hAnsi="Franklin Gothic Book"/>
          <w:b/>
          <w:sz w:val="28"/>
          <w:szCs w:val="24"/>
        </w:rPr>
      </w:pPr>
      <w:r w:rsidRPr="00733A9A">
        <w:rPr>
          <w:rFonts w:ascii="Franklin Gothic Book" w:hAnsi="Franklin Gothic Book"/>
          <w:b/>
          <w:sz w:val="28"/>
          <w:szCs w:val="24"/>
        </w:rPr>
        <w:t xml:space="preserve">Contact NOVA’s </w:t>
      </w:r>
      <w:r w:rsidR="00133160">
        <w:rPr>
          <w:rFonts w:ascii="Franklin Gothic Book" w:hAnsi="Franklin Gothic Book"/>
          <w:b/>
          <w:sz w:val="28"/>
          <w:szCs w:val="24"/>
        </w:rPr>
        <w:t>24</w:t>
      </w:r>
      <w:r w:rsidR="00995CAB">
        <w:rPr>
          <w:rFonts w:ascii="Franklin Gothic Book" w:hAnsi="Franklin Gothic Book"/>
          <w:b/>
          <w:sz w:val="28"/>
          <w:szCs w:val="24"/>
        </w:rPr>
        <w:t>-</w:t>
      </w:r>
      <w:r w:rsidR="00133160">
        <w:rPr>
          <w:rFonts w:ascii="Franklin Gothic Book" w:hAnsi="Franklin Gothic Book"/>
          <w:b/>
          <w:sz w:val="28"/>
          <w:szCs w:val="24"/>
        </w:rPr>
        <w:t>Hour Student</w:t>
      </w:r>
      <w:r w:rsidRPr="00733A9A">
        <w:rPr>
          <w:rFonts w:ascii="Franklin Gothic Book" w:hAnsi="Franklin Gothic Book"/>
          <w:b/>
          <w:sz w:val="28"/>
          <w:szCs w:val="24"/>
        </w:rPr>
        <w:t xml:space="preserve"> Support Center at</w:t>
      </w:r>
    </w:p>
    <w:p w:rsidR="00134DD2" w:rsidRPr="00733A9A" w:rsidRDefault="00134DD2" w:rsidP="00D95524">
      <w:pPr>
        <w:spacing w:after="0" w:line="259" w:lineRule="auto"/>
        <w:jc w:val="center"/>
        <w:rPr>
          <w:rFonts w:ascii="Franklin Gothic Book" w:hAnsi="Franklin Gothic Book"/>
          <w:b/>
          <w:sz w:val="28"/>
          <w:szCs w:val="24"/>
        </w:rPr>
      </w:pPr>
      <w:r w:rsidRPr="00733A9A">
        <w:rPr>
          <w:rFonts w:ascii="Franklin Gothic Book" w:hAnsi="Franklin Gothic Book"/>
          <w:b/>
          <w:sz w:val="28"/>
          <w:szCs w:val="24"/>
        </w:rPr>
        <w:t>1-855-323-3199 if you have any questions.</w:t>
      </w:r>
    </w:p>
    <w:p w:rsidR="009E31CA" w:rsidRDefault="009E31CA" w:rsidP="009E31CA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  <w:r>
        <w:rPr>
          <w:rFonts w:ascii="Franklin Gothic Heavy" w:hAnsi="Franklin Gothic Heavy" w:cs="FrankRuehl"/>
          <w:sz w:val="40"/>
          <w:szCs w:val="28"/>
        </w:rPr>
        <w:lastRenderedPageBreak/>
        <w:t>What Do</w:t>
      </w:r>
      <w:r w:rsidR="00E50722">
        <w:rPr>
          <w:rFonts w:ascii="Franklin Gothic Heavy" w:hAnsi="Franklin Gothic Heavy" w:cs="FrankRuehl"/>
          <w:sz w:val="40"/>
          <w:szCs w:val="28"/>
        </w:rPr>
        <w:t xml:space="preserve"> I Need to Complete the 2020-2021</w:t>
      </w:r>
      <w:r>
        <w:rPr>
          <w:rFonts w:ascii="Franklin Gothic Heavy" w:hAnsi="Franklin Gothic Heavy" w:cs="FrankRuehl"/>
          <w:sz w:val="40"/>
          <w:szCs w:val="28"/>
        </w:rPr>
        <w:t xml:space="preserve"> FAFSA?</w:t>
      </w:r>
    </w:p>
    <w:p w:rsidR="009E31CA" w:rsidRDefault="009E31CA" w:rsidP="009E31CA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97D8D" w:rsidRPr="004658E1" w:rsidRDefault="00F97D8D" w:rsidP="009E31CA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4658E1">
        <w:rPr>
          <w:rFonts w:asciiTheme="minorHAnsi" w:hAnsiTheme="minorHAnsi" w:cstheme="minorHAnsi"/>
          <w:sz w:val="28"/>
          <w:szCs w:val="28"/>
        </w:rPr>
        <w:t>There are several items you will need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 to complete the FAFSA. The </w:t>
      </w:r>
      <w:r w:rsidR="00BA02F3">
        <w:rPr>
          <w:rFonts w:asciiTheme="minorHAnsi" w:hAnsiTheme="minorHAnsi" w:cstheme="minorHAnsi"/>
          <w:sz w:val="28"/>
          <w:szCs w:val="28"/>
        </w:rPr>
        <w:t>2020-2021</w:t>
      </w:r>
      <w:r w:rsidRPr="004658E1">
        <w:rPr>
          <w:rFonts w:asciiTheme="minorHAnsi" w:hAnsiTheme="minorHAnsi" w:cstheme="minorHAnsi"/>
          <w:sz w:val="28"/>
          <w:szCs w:val="28"/>
        </w:rPr>
        <w:t xml:space="preserve"> FAFSA cover</w:t>
      </w:r>
      <w:r w:rsidR="00461828">
        <w:rPr>
          <w:rFonts w:asciiTheme="minorHAnsi" w:hAnsiTheme="minorHAnsi" w:cstheme="minorHAnsi"/>
          <w:sz w:val="28"/>
          <w:szCs w:val="28"/>
        </w:rPr>
        <w:t>s Fall 2020, Spring 2021 and Summer 2021</w:t>
      </w:r>
      <w:r w:rsidRPr="004658E1">
        <w:rPr>
          <w:rFonts w:asciiTheme="minorHAnsi" w:hAnsiTheme="minorHAnsi" w:cstheme="minorHAnsi"/>
          <w:sz w:val="28"/>
          <w:szCs w:val="28"/>
        </w:rPr>
        <w:t xml:space="preserve">. For </w:t>
      </w:r>
      <w:r w:rsidR="00461828">
        <w:rPr>
          <w:rFonts w:asciiTheme="minorHAnsi" w:hAnsiTheme="minorHAnsi" w:cstheme="minorHAnsi"/>
          <w:sz w:val="28"/>
          <w:szCs w:val="28"/>
        </w:rPr>
        <w:t>2020-2021</w:t>
      </w:r>
      <w:r w:rsidRPr="004658E1">
        <w:rPr>
          <w:rFonts w:asciiTheme="minorHAnsi" w:hAnsiTheme="minorHAnsi" w:cstheme="minorHAnsi"/>
          <w:sz w:val="28"/>
          <w:szCs w:val="28"/>
        </w:rPr>
        <w:t>, you will need financial information from 201</w:t>
      </w:r>
      <w:r w:rsidR="00461828">
        <w:rPr>
          <w:rFonts w:asciiTheme="minorHAnsi" w:hAnsiTheme="minorHAnsi" w:cstheme="minorHAnsi"/>
          <w:sz w:val="28"/>
          <w:szCs w:val="28"/>
        </w:rPr>
        <w:t>8</w:t>
      </w:r>
      <w:r w:rsidRPr="004658E1">
        <w:rPr>
          <w:rFonts w:asciiTheme="minorHAnsi" w:hAnsiTheme="minorHAnsi" w:cstheme="minorHAnsi"/>
          <w:sz w:val="28"/>
          <w:szCs w:val="28"/>
        </w:rPr>
        <w:t xml:space="preserve">. </w:t>
      </w:r>
      <w:r w:rsidRPr="004658E1">
        <w:rPr>
          <w:rFonts w:asciiTheme="minorHAnsi" w:hAnsiTheme="minorHAnsi" w:cstheme="minorHAnsi"/>
          <w:b/>
          <w:iCs/>
          <w:sz w:val="28"/>
          <w:szCs w:val="28"/>
        </w:rPr>
        <w:t xml:space="preserve">All students will need the following information to complete the FAFSA application: </w:t>
      </w:r>
    </w:p>
    <w:p w:rsidR="006215D3" w:rsidRPr="004658E1" w:rsidRDefault="006215D3" w:rsidP="00F97D8D">
      <w:pPr>
        <w:pStyle w:val="Default"/>
        <w:rPr>
          <w:rFonts w:asciiTheme="minorHAnsi" w:hAnsiTheme="minorHAnsi" w:cstheme="minorHAnsi"/>
          <w:sz w:val="10"/>
          <w:szCs w:val="10"/>
        </w:rPr>
      </w:pP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social security number </w:t>
      </w:r>
      <w:r w:rsidR="00236842">
        <w:rPr>
          <w:rFonts w:ascii="Franklin Gothic Book" w:hAnsi="Franklin Gothic Book" w:cs="Franklin Gothic Book"/>
        </w:rPr>
        <w:t>(SSN)</w:t>
      </w:r>
    </w:p>
    <w:p w:rsidR="00F97D8D" w:rsidRPr="001064B0" w:rsidRDefault="00F97D8D" w:rsidP="001064B0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="001064B0" w:rsidRPr="001064B0">
        <w:rPr>
          <w:rFonts w:ascii="Franklin Gothic Book" w:hAnsi="Franklin Gothic Book" w:cs="Franklin Gothic Book"/>
        </w:rPr>
        <w:t xml:space="preserve">Your </w:t>
      </w:r>
      <w:r w:rsidR="001064B0">
        <w:rPr>
          <w:rFonts w:ascii="Franklin Gothic Book" w:hAnsi="Franklin Gothic Book" w:cs="Franklin Gothic Book"/>
        </w:rPr>
        <w:t>name and date of birth must match your records with the Social Security Administration</w:t>
      </w:r>
    </w:p>
    <w:p w:rsidR="00F97D8D" w:rsidRPr="00E3529C" w:rsidRDefault="00F97D8D" w:rsidP="00036685">
      <w:pPr>
        <w:pStyle w:val="Default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>Your 201</w:t>
      </w:r>
      <w:r w:rsidR="00567842">
        <w:rPr>
          <w:rFonts w:ascii="Franklin Gothic Book" w:hAnsi="Franklin Gothic Book" w:cs="Franklin Gothic Book"/>
        </w:rPr>
        <w:t>8</w:t>
      </w:r>
      <w:r w:rsidRPr="00E3529C">
        <w:rPr>
          <w:rFonts w:ascii="Franklin Gothic Book" w:hAnsi="Franklin Gothic Book" w:cs="Franklin Gothic Book"/>
        </w:rPr>
        <w:t xml:space="preserve"> federal tax return </w:t>
      </w:r>
      <w:r w:rsidR="00567842">
        <w:rPr>
          <w:rFonts w:ascii="Franklin Gothic Book" w:hAnsi="Franklin Gothic Book" w:cs="Franklin Gothic Book"/>
        </w:rPr>
        <w:t xml:space="preserve">(IRS Form 1040 </w:t>
      </w:r>
      <w:r w:rsidR="00703983">
        <w:rPr>
          <w:rFonts w:ascii="Franklin Gothic Book" w:hAnsi="Franklin Gothic Book" w:cs="Franklin Gothic Book"/>
        </w:rPr>
        <w:t>or foreign tax return)</w:t>
      </w: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>Your 201</w:t>
      </w:r>
      <w:r w:rsidR="00926353">
        <w:rPr>
          <w:rFonts w:ascii="Franklin Gothic Book" w:hAnsi="Franklin Gothic Book" w:cs="Franklin Gothic Book"/>
        </w:rPr>
        <w:t>8</w:t>
      </w:r>
      <w:r w:rsidRPr="00E3529C">
        <w:rPr>
          <w:rFonts w:ascii="Franklin Gothic Book" w:hAnsi="Franklin Gothic Book" w:cs="Franklin Gothic Book"/>
        </w:rPr>
        <w:t xml:space="preserve"> W-2 forms and other records of money earned in 201</w:t>
      </w:r>
      <w:r w:rsidR="00926353">
        <w:rPr>
          <w:rFonts w:ascii="Franklin Gothic Book" w:hAnsi="Franklin Gothic Book" w:cs="Franklin Gothic Book"/>
        </w:rPr>
        <w:t>8</w:t>
      </w:r>
      <w:r w:rsidR="005F23A3">
        <w:rPr>
          <w:rFonts w:ascii="Franklin Gothic Book" w:hAnsi="Franklin Gothic Book" w:cs="Franklin Gothic Book"/>
        </w:rPr>
        <w:t xml:space="preserve"> (</w:t>
      </w:r>
      <w:r w:rsidRPr="00E3529C">
        <w:rPr>
          <w:rFonts w:ascii="Franklin Gothic Book" w:hAnsi="Franklin Gothic Book" w:cs="Franklin Gothic Book"/>
        </w:rPr>
        <w:t>if any</w:t>
      </w:r>
      <w:r w:rsidR="005F23A3">
        <w:rPr>
          <w:rFonts w:ascii="Franklin Gothic Book" w:hAnsi="Franklin Gothic Book" w:cs="Franklin Gothic Book"/>
        </w:rPr>
        <w:t>)</w:t>
      </w:r>
      <w:r w:rsidRPr="00E3529C">
        <w:rPr>
          <w:rFonts w:ascii="Franklin Gothic Book" w:hAnsi="Franklin Gothic Book" w:cs="Franklin Gothic Book"/>
        </w:rPr>
        <w:t xml:space="preserve"> </w:t>
      </w:r>
    </w:p>
    <w:p w:rsidR="003F0388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>Your 201</w:t>
      </w:r>
      <w:r w:rsidR="00926353">
        <w:rPr>
          <w:rFonts w:ascii="Franklin Gothic Book" w:hAnsi="Franklin Gothic Book" w:cs="Franklin Gothic Book"/>
        </w:rPr>
        <w:t>8</w:t>
      </w:r>
      <w:r w:rsidRPr="00E3529C">
        <w:rPr>
          <w:rFonts w:ascii="Franklin Gothic Book" w:hAnsi="Franklin Gothic Book" w:cs="Franklin Gothic Book"/>
        </w:rPr>
        <w:t xml:space="preserve"> untaxed income records, if applicable (i.e. child support received, interest income, </w:t>
      </w:r>
    </w:p>
    <w:p w:rsidR="00F97D8D" w:rsidRPr="00E3529C" w:rsidRDefault="003F0388" w:rsidP="003F0388">
      <w:pPr>
        <w:pStyle w:val="Default"/>
        <w:spacing w:after="45"/>
        <w:ind w:left="7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   contributions to retirement accounts, </w:t>
      </w:r>
      <w:r w:rsidR="00D809DB">
        <w:rPr>
          <w:rFonts w:ascii="Franklin Gothic Book" w:hAnsi="Franklin Gothic Book" w:cs="Franklin Gothic Book"/>
        </w:rPr>
        <w:t>untaxed IRA distributions (excluding rollovers), etc.</w:t>
      </w: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current bank statements </w:t>
      </w: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current </w:t>
      </w:r>
      <w:r w:rsidR="001064B0">
        <w:rPr>
          <w:rFonts w:ascii="Franklin Gothic Book" w:hAnsi="Franklin Gothic Book" w:cs="Franklin Gothic Book"/>
        </w:rPr>
        <w:t>asse</w:t>
      </w:r>
      <w:r w:rsidR="005F23A3">
        <w:rPr>
          <w:rFonts w:ascii="Franklin Gothic Book" w:hAnsi="Franklin Gothic Book" w:cs="Franklin Gothic Book"/>
        </w:rPr>
        <w:t>ts (e</w:t>
      </w:r>
      <w:r w:rsidR="004658E1">
        <w:rPr>
          <w:rFonts w:ascii="Franklin Gothic Book" w:hAnsi="Franklin Gothic Book" w:cs="Franklin Gothic Book"/>
        </w:rPr>
        <w:t xml:space="preserve">xcluding </w:t>
      </w:r>
      <w:r w:rsidR="003F0388">
        <w:rPr>
          <w:rFonts w:ascii="Franklin Gothic Book" w:hAnsi="Franklin Gothic Book" w:cs="Franklin Gothic Book"/>
        </w:rPr>
        <w:t>retirement account balances</w:t>
      </w:r>
      <w:r w:rsidR="004658E1">
        <w:rPr>
          <w:rFonts w:ascii="Franklin Gothic Book" w:hAnsi="Franklin Gothic Book" w:cs="Franklin Gothic Book"/>
        </w:rPr>
        <w:t xml:space="preserve"> and the home you live in)</w:t>
      </w:r>
    </w:p>
    <w:p w:rsidR="00F97D8D" w:rsidRDefault="00F97D8D" w:rsidP="002F0DCA">
      <w:pPr>
        <w:pStyle w:val="Default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alien registration or permanent registration card, if applicable (if you are not a U.S. citizen) </w:t>
      </w:r>
    </w:p>
    <w:p w:rsidR="00850B04" w:rsidRPr="00E3529C" w:rsidRDefault="00850B04" w:rsidP="00850B04">
      <w:pPr>
        <w:pStyle w:val="Default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="00926353">
        <w:rPr>
          <w:rFonts w:ascii="Franklin Gothic Book" w:hAnsi="Franklin Gothic Book" w:cs="Franklin Gothic Book"/>
          <w:b/>
        </w:rPr>
        <w:t>2018</w:t>
      </w:r>
      <w:r w:rsidRPr="00850B04">
        <w:rPr>
          <w:rFonts w:ascii="Franklin Gothic Book" w:hAnsi="Franklin Gothic Book" w:cs="Franklin Gothic Book"/>
          <w:b/>
        </w:rPr>
        <w:t xml:space="preserve"> </w:t>
      </w:r>
      <w:r w:rsidR="000B518B">
        <w:rPr>
          <w:rFonts w:ascii="Franklin Gothic Book" w:hAnsi="Franklin Gothic Book" w:cs="Franklin Gothic Book"/>
          <w:b/>
        </w:rPr>
        <w:t xml:space="preserve">federal </w:t>
      </w:r>
      <w:r w:rsidRPr="00850B04">
        <w:rPr>
          <w:rFonts w:ascii="Franklin Gothic Book" w:hAnsi="Franklin Gothic Book" w:cs="Franklin Gothic Book"/>
          <w:b/>
        </w:rPr>
        <w:t xml:space="preserve">income </w:t>
      </w:r>
      <w:r w:rsidR="000B518B">
        <w:rPr>
          <w:rFonts w:ascii="Franklin Gothic Book" w:hAnsi="Franklin Gothic Book" w:cs="Franklin Gothic Book"/>
          <w:b/>
        </w:rPr>
        <w:t xml:space="preserve">tax return </w:t>
      </w:r>
      <w:r w:rsidRPr="00850B04">
        <w:rPr>
          <w:rFonts w:ascii="Franklin Gothic Book" w:hAnsi="Franklin Gothic Book" w:cs="Franklin Gothic Book"/>
          <w:b/>
        </w:rPr>
        <w:t>and current asset information for your spouse if you are married</w:t>
      </w:r>
    </w:p>
    <w:p w:rsidR="006215D3" w:rsidRDefault="006215D3" w:rsidP="00F97D8D">
      <w:pPr>
        <w:pStyle w:val="Default"/>
        <w:rPr>
          <w:rFonts w:ascii="Franklin Gothic Book" w:hAnsi="Franklin Gothic Book" w:cs="Franklin Gothic Book"/>
          <w:sz w:val="22"/>
          <w:szCs w:val="22"/>
        </w:rPr>
      </w:pPr>
    </w:p>
    <w:p w:rsidR="002F0DCA" w:rsidRPr="004658E1" w:rsidRDefault="00703983" w:rsidP="002F0DC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</w:t>
      </w:r>
      <w:r w:rsidR="002F0DCA" w:rsidRPr="004658E1">
        <w:rPr>
          <w:rFonts w:asciiTheme="minorHAnsi" w:hAnsiTheme="minorHAnsi" w:cstheme="minorHAnsi"/>
          <w:b/>
          <w:iCs/>
          <w:sz w:val="28"/>
          <w:szCs w:val="28"/>
        </w:rPr>
        <w:t>ependent student</w:t>
      </w:r>
      <w:r>
        <w:rPr>
          <w:rFonts w:asciiTheme="minorHAnsi" w:hAnsiTheme="minorHAnsi" w:cstheme="minorHAnsi"/>
          <w:b/>
          <w:iCs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will also need to provide the following information </w:t>
      </w:r>
      <w:r w:rsidR="006215D3" w:rsidRPr="004658E1">
        <w:rPr>
          <w:rFonts w:asciiTheme="minorHAnsi" w:hAnsiTheme="minorHAnsi" w:cstheme="minorHAnsi"/>
          <w:sz w:val="28"/>
          <w:szCs w:val="28"/>
        </w:rPr>
        <w:t>for</w:t>
      </w:r>
      <w:r>
        <w:rPr>
          <w:rFonts w:asciiTheme="minorHAnsi" w:hAnsiTheme="minorHAnsi" w:cstheme="minorHAnsi"/>
          <w:sz w:val="28"/>
          <w:szCs w:val="28"/>
        </w:rPr>
        <w:t xml:space="preserve"> their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 </w:t>
      </w:r>
      <w:r w:rsidR="002F0DCA" w:rsidRPr="004658E1">
        <w:rPr>
          <w:rFonts w:asciiTheme="minorHAnsi" w:hAnsiTheme="minorHAnsi" w:cstheme="minorHAnsi"/>
          <w:b/>
          <w:sz w:val="28"/>
          <w:szCs w:val="28"/>
        </w:rPr>
        <w:t>parent</w:t>
      </w:r>
      <w:r w:rsidR="00496C6F">
        <w:rPr>
          <w:rFonts w:asciiTheme="minorHAnsi" w:hAnsiTheme="minorHAnsi" w:cstheme="minorHAnsi"/>
          <w:b/>
          <w:sz w:val="28"/>
          <w:szCs w:val="28"/>
        </w:rPr>
        <w:t>(</w:t>
      </w:r>
      <w:r w:rsidR="002F0DCA" w:rsidRPr="004658E1">
        <w:rPr>
          <w:rFonts w:asciiTheme="minorHAnsi" w:hAnsiTheme="minorHAnsi" w:cstheme="minorHAnsi"/>
          <w:b/>
          <w:sz w:val="28"/>
          <w:szCs w:val="28"/>
        </w:rPr>
        <w:t>s</w:t>
      </w:r>
      <w:r w:rsidR="00496C6F">
        <w:rPr>
          <w:rFonts w:asciiTheme="minorHAnsi" w:hAnsiTheme="minorHAnsi" w:cstheme="minorHAnsi"/>
          <w:b/>
          <w:sz w:val="28"/>
          <w:szCs w:val="28"/>
        </w:rPr>
        <w:t>)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6215D3" w:rsidRPr="00E3529C" w:rsidRDefault="006215D3" w:rsidP="002F0DCA">
      <w:pPr>
        <w:pStyle w:val="Default"/>
        <w:jc w:val="both"/>
        <w:rPr>
          <w:rFonts w:ascii="Franklin Gothic Medium" w:hAnsi="Franklin Gothic Medium" w:cs="Franklin Gothic Medium"/>
          <w:i/>
        </w:rPr>
      </w:pPr>
    </w:p>
    <w:p w:rsidR="00CC160F" w:rsidRDefault="00F97D8D" w:rsidP="002F0DCA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Parent(s) </w:t>
      </w:r>
      <w:r w:rsidR="00CC160F" w:rsidRPr="00E3529C">
        <w:rPr>
          <w:rFonts w:ascii="Franklin Gothic Book" w:hAnsi="Franklin Gothic Book" w:cs="Franklin Gothic Book"/>
        </w:rPr>
        <w:t>201</w:t>
      </w:r>
      <w:r w:rsidR="00D24331">
        <w:rPr>
          <w:rFonts w:ascii="Franklin Gothic Book" w:hAnsi="Franklin Gothic Book" w:cs="Franklin Gothic Book"/>
        </w:rPr>
        <w:t>8</w:t>
      </w:r>
      <w:r w:rsidR="00CC160F" w:rsidRPr="00E3529C">
        <w:rPr>
          <w:rFonts w:ascii="Franklin Gothic Book" w:hAnsi="Franklin Gothic Book" w:cs="Franklin Gothic Book"/>
        </w:rPr>
        <w:t xml:space="preserve"> federal tax return </w:t>
      </w:r>
      <w:r w:rsidR="00D24331">
        <w:rPr>
          <w:rFonts w:ascii="Franklin Gothic Book" w:hAnsi="Franklin Gothic Book" w:cs="Franklin Gothic Book"/>
        </w:rPr>
        <w:t xml:space="preserve">(IRS Form 1040 </w:t>
      </w:r>
      <w:r w:rsidR="00703983">
        <w:rPr>
          <w:rFonts w:ascii="Franklin Gothic Book" w:hAnsi="Franklin Gothic Book" w:cs="Franklin Gothic Book"/>
        </w:rPr>
        <w:t>or foreign tax return)</w:t>
      </w:r>
    </w:p>
    <w:p w:rsidR="00CC160F" w:rsidRDefault="00CC160F" w:rsidP="00CC160F">
      <w:pPr>
        <w:pStyle w:val="Default"/>
        <w:spacing w:after="45"/>
        <w:ind w:firstLine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>
        <w:rPr>
          <w:rFonts w:ascii="Franklin Gothic Book" w:hAnsi="Franklin Gothic Book" w:cs="Franklin Gothic Book"/>
        </w:rPr>
        <w:t xml:space="preserve">Parent(s) </w:t>
      </w:r>
      <w:r w:rsidRPr="00E3529C">
        <w:rPr>
          <w:rFonts w:ascii="Franklin Gothic Book" w:hAnsi="Franklin Gothic Book" w:cs="Franklin Gothic Book"/>
        </w:rPr>
        <w:t>201</w:t>
      </w:r>
      <w:r w:rsidR="00D24331">
        <w:rPr>
          <w:rFonts w:ascii="Franklin Gothic Book" w:hAnsi="Franklin Gothic Book" w:cs="Franklin Gothic Book"/>
        </w:rPr>
        <w:t>8</w:t>
      </w:r>
      <w:r w:rsidRPr="00E3529C">
        <w:rPr>
          <w:rFonts w:ascii="Franklin Gothic Book" w:hAnsi="Franklin Gothic Book" w:cs="Franklin Gothic Book"/>
        </w:rPr>
        <w:t xml:space="preserve"> W-2 forms and other records of money earned in 201</w:t>
      </w:r>
      <w:r w:rsidR="00D24331">
        <w:rPr>
          <w:rFonts w:ascii="Franklin Gothic Book" w:hAnsi="Franklin Gothic Book" w:cs="Franklin Gothic Book"/>
        </w:rPr>
        <w:t>8</w:t>
      </w:r>
      <w:r>
        <w:rPr>
          <w:rFonts w:ascii="Franklin Gothic Book" w:hAnsi="Franklin Gothic Book" w:cs="Franklin Gothic Book"/>
        </w:rPr>
        <w:t xml:space="preserve"> (</w:t>
      </w:r>
      <w:r w:rsidRPr="00E3529C">
        <w:rPr>
          <w:rFonts w:ascii="Franklin Gothic Book" w:hAnsi="Franklin Gothic Book" w:cs="Franklin Gothic Book"/>
        </w:rPr>
        <w:t>if any</w:t>
      </w:r>
      <w:r>
        <w:rPr>
          <w:rFonts w:ascii="Franklin Gothic Book" w:hAnsi="Franklin Gothic Book" w:cs="Franklin Gothic Book"/>
        </w:rPr>
        <w:t>)</w:t>
      </w:r>
      <w:r w:rsidRPr="00E3529C">
        <w:rPr>
          <w:rFonts w:ascii="Franklin Gothic Book" w:hAnsi="Franklin Gothic Book" w:cs="Franklin Gothic Book"/>
        </w:rPr>
        <w:t xml:space="preserve"> </w:t>
      </w:r>
    </w:p>
    <w:p w:rsidR="00CC160F" w:rsidRDefault="00CC160F" w:rsidP="00CC160F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D809DB">
        <w:rPr>
          <w:rFonts w:ascii="Franklin Gothic Book" w:hAnsi="Franklin Gothic Book" w:cs="Franklin Gothic Book"/>
        </w:rPr>
        <w:t>Parent</w:t>
      </w:r>
      <w:r w:rsidRPr="00D809DB">
        <w:rPr>
          <w:rFonts w:ascii="Franklin Gothic Book" w:hAnsi="Franklin Gothic Book" w:cs="Franklin Gothic Book"/>
          <w:iCs/>
        </w:rPr>
        <w:t xml:space="preserve">(s) </w:t>
      </w:r>
      <w:r w:rsidR="005E113F">
        <w:rPr>
          <w:rFonts w:ascii="Franklin Gothic Book" w:hAnsi="Franklin Gothic Book" w:cs="Franklin Gothic Book"/>
        </w:rPr>
        <w:t>2018</w:t>
      </w:r>
      <w:r w:rsidRPr="00E3529C">
        <w:rPr>
          <w:rFonts w:ascii="Franklin Gothic Book" w:hAnsi="Franklin Gothic Book" w:cs="Franklin Gothic Book"/>
        </w:rPr>
        <w:t xml:space="preserve"> untaxed income records, if applicable (i.e. child sup</w:t>
      </w:r>
      <w:r>
        <w:rPr>
          <w:rFonts w:ascii="Franklin Gothic Book" w:hAnsi="Franklin Gothic Book" w:cs="Franklin Gothic Book"/>
        </w:rPr>
        <w:t xml:space="preserve">port received, interest </w:t>
      </w:r>
    </w:p>
    <w:p w:rsidR="00CC160F" w:rsidRPr="00D809DB" w:rsidRDefault="00CC160F" w:rsidP="00CC160F">
      <w:pPr>
        <w:pStyle w:val="Default"/>
        <w:spacing w:after="43"/>
        <w:ind w:left="540" w:firstLine="180"/>
        <w:rPr>
          <w:rFonts w:ascii="Franklin Gothic Book" w:hAnsi="Franklin Gothic Book" w:cs="Franklin Gothic Book"/>
          <w:i/>
          <w:iCs/>
        </w:rPr>
      </w:pPr>
      <w:r>
        <w:rPr>
          <w:rFonts w:ascii="Franklin Gothic Book" w:hAnsi="Franklin Gothic Book" w:cs="Franklin Gothic Book"/>
        </w:rPr>
        <w:t xml:space="preserve">     income, contributions to retirement accounts, untaxed IRA distributions (excluding rollovers), etc.</w:t>
      </w:r>
    </w:p>
    <w:p w:rsidR="00850B04" w:rsidRDefault="00F97D8D" w:rsidP="00D809DB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="00D809DB">
        <w:rPr>
          <w:rFonts w:ascii="Franklin Gothic Book" w:hAnsi="Franklin Gothic Book" w:cs="Franklin Gothic Book"/>
        </w:rPr>
        <w:t xml:space="preserve">Parent(s) </w:t>
      </w:r>
      <w:r w:rsidR="00850B04">
        <w:rPr>
          <w:rFonts w:ascii="Franklin Gothic Book" w:hAnsi="Franklin Gothic Book" w:cs="Franklin Gothic Book"/>
        </w:rPr>
        <w:t xml:space="preserve">bank statements </w:t>
      </w:r>
    </w:p>
    <w:p w:rsidR="00D809DB" w:rsidRPr="00850B04" w:rsidRDefault="00850B04" w:rsidP="00850B04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>
        <w:rPr>
          <w:rFonts w:ascii="Franklin Gothic Book" w:hAnsi="Franklin Gothic Book" w:cs="Franklin Gothic Book"/>
        </w:rPr>
        <w:t xml:space="preserve">Parent(s) </w:t>
      </w:r>
      <w:r w:rsidR="00D809DB">
        <w:rPr>
          <w:rFonts w:ascii="Franklin Gothic Book" w:hAnsi="Franklin Gothic Book" w:cs="Franklin Gothic Book"/>
        </w:rPr>
        <w:t xml:space="preserve">other current assets (excluding </w:t>
      </w:r>
      <w:r w:rsidR="00F97D8D" w:rsidRPr="007768A5">
        <w:rPr>
          <w:rFonts w:ascii="Franklin Gothic Book" w:hAnsi="Franklin Gothic Book" w:cs="Franklin Gothic Book"/>
        </w:rPr>
        <w:t>retirement</w:t>
      </w:r>
      <w:r w:rsidR="00D809DB" w:rsidRPr="007768A5">
        <w:rPr>
          <w:rFonts w:ascii="Franklin Gothic Book" w:hAnsi="Franklin Gothic Book" w:cs="Franklin Gothic Book"/>
        </w:rPr>
        <w:t xml:space="preserve"> accounts</w:t>
      </w:r>
      <w:r>
        <w:rPr>
          <w:rFonts w:ascii="Franklin Gothic Book" w:hAnsi="Franklin Gothic Book" w:cs="Franklin Gothic Book"/>
        </w:rPr>
        <w:t xml:space="preserve"> and the home they live in</w:t>
      </w:r>
      <w:r w:rsidR="00D809DB" w:rsidRPr="007768A5">
        <w:rPr>
          <w:rFonts w:ascii="Franklin Gothic Book" w:hAnsi="Franklin Gothic Book" w:cs="Franklin Gothic Book"/>
        </w:rPr>
        <w:t>)</w:t>
      </w:r>
    </w:p>
    <w:p w:rsidR="00F97D8D" w:rsidRPr="00E3529C" w:rsidRDefault="00F97D8D" w:rsidP="002F0DCA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Parent(s) </w:t>
      </w:r>
      <w:r w:rsidR="00236842">
        <w:rPr>
          <w:rFonts w:ascii="Franklin Gothic Book" w:hAnsi="Franklin Gothic Book" w:cs="Franklin Gothic Book"/>
        </w:rPr>
        <w:t>name, SSN, and date of birth</w:t>
      </w:r>
      <w:r w:rsidRPr="00E3529C">
        <w:rPr>
          <w:rFonts w:ascii="Franklin Gothic Book" w:hAnsi="Franklin Gothic Book" w:cs="Franklin Gothic Book"/>
        </w:rPr>
        <w:t xml:space="preserve"> </w:t>
      </w:r>
      <w:r w:rsidR="00236842">
        <w:rPr>
          <w:rFonts w:ascii="Franklin Gothic Book" w:hAnsi="Franklin Gothic Book" w:cs="Franklin Gothic Book"/>
        </w:rPr>
        <w:t>that matches the Social Security Administration’s records</w:t>
      </w:r>
    </w:p>
    <w:p w:rsidR="00F97D8D" w:rsidRDefault="00F97D8D" w:rsidP="002F0DCA">
      <w:pPr>
        <w:pStyle w:val="Default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Date your parents were married, widowed, divorced or separated </w:t>
      </w:r>
    </w:p>
    <w:p w:rsidR="00E9314F" w:rsidRDefault="00E9314F" w:rsidP="002F0DCA">
      <w:pPr>
        <w:pStyle w:val="Default"/>
        <w:ind w:left="540"/>
        <w:rPr>
          <w:rFonts w:ascii="Franklin Gothic Book" w:hAnsi="Franklin Gothic Book" w:cs="Franklin Gothic Book"/>
        </w:rPr>
      </w:pPr>
    </w:p>
    <w:p w:rsidR="006F50B1" w:rsidRDefault="006F50B1" w:rsidP="006F50B1">
      <w:pPr>
        <w:pStyle w:val="Default"/>
        <w:jc w:val="both"/>
        <w:rPr>
          <w:rFonts w:ascii="Franklin Gothic Book" w:hAnsi="Franklin Gothic Book" w:cs="Franklin Gothic Medium"/>
          <w:i/>
          <w:sz w:val="12"/>
          <w:szCs w:val="12"/>
        </w:rPr>
      </w:pPr>
      <w:r w:rsidRPr="00BD2D8F">
        <w:rPr>
          <w:rFonts w:ascii="Franklin Gothic Medium" w:hAnsi="Franklin Gothic Medium" w:cs="Franklin Gothic Medium"/>
          <w:i/>
        </w:rPr>
        <w:t>Note: A dependent student</w:t>
      </w:r>
      <w:r w:rsidRPr="00BD2D8F">
        <w:rPr>
          <w:rFonts w:ascii="Franklin Gothic Book" w:hAnsi="Franklin Gothic Book" w:cs="Franklin Gothic Medium"/>
          <w:i/>
        </w:rPr>
        <w:t xml:space="preserve"> is a student who does not meet any of the criteria for an independent student. An independent student is </w:t>
      </w:r>
      <w:r>
        <w:rPr>
          <w:rFonts w:ascii="Franklin Gothic Book" w:hAnsi="Franklin Gothic Book" w:cs="Franklin Gothic Medium"/>
          <w:i/>
        </w:rPr>
        <w:t xml:space="preserve">defined as someone who is at least </w:t>
      </w:r>
      <w:r w:rsidRPr="00496C6F">
        <w:rPr>
          <w:rFonts w:ascii="Franklin Gothic Book" w:hAnsi="Franklin Gothic Book" w:cs="Franklin Gothic Medium"/>
          <w:i/>
          <w:u w:val="single"/>
        </w:rPr>
        <w:t>one of the following</w:t>
      </w:r>
      <w:r w:rsidRPr="00BD2D8F">
        <w:rPr>
          <w:rFonts w:ascii="Franklin Gothic Book" w:hAnsi="Franklin Gothic Book" w:cs="Franklin Gothic Medium"/>
          <w:i/>
        </w:rPr>
        <w:t xml:space="preserve">: </w:t>
      </w:r>
    </w:p>
    <w:p w:rsidR="006E351B" w:rsidRPr="006E351B" w:rsidRDefault="006E351B" w:rsidP="006F50B1">
      <w:pPr>
        <w:pStyle w:val="Default"/>
        <w:jc w:val="both"/>
        <w:rPr>
          <w:rFonts w:ascii="Franklin Gothic Book" w:hAnsi="Franklin Gothic Book" w:cs="Franklin Gothic Medium"/>
          <w:i/>
          <w:sz w:val="12"/>
          <w:szCs w:val="12"/>
        </w:rPr>
      </w:pPr>
    </w:p>
    <w:p w:rsidR="006F50B1" w:rsidRPr="00BD2D8F" w:rsidRDefault="006F50B1" w:rsidP="006F50B1">
      <w:pPr>
        <w:pStyle w:val="Default"/>
        <w:ind w:left="540"/>
        <w:jc w:val="both"/>
        <w:rPr>
          <w:rFonts w:ascii="Franklin Gothic Book" w:hAnsi="Franklin Gothic Book" w:cs="Franklin Gothic Medium"/>
          <w:i/>
        </w:rPr>
      </w:pPr>
      <w:r>
        <w:rPr>
          <w:rFonts w:ascii="Franklin Gothic Book" w:hAnsi="Franklin Gothic Book" w:cs="Franklin Gothic Medium"/>
          <w:i/>
        </w:rPr>
        <w:t>B</w:t>
      </w:r>
      <w:r w:rsidR="007701C9">
        <w:rPr>
          <w:rFonts w:ascii="Franklin Gothic Book" w:hAnsi="Franklin Gothic Book" w:cs="Franklin Gothic Medium"/>
          <w:i/>
        </w:rPr>
        <w:t>orn before 1/1/1997</w:t>
      </w:r>
      <w:r w:rsidRPr="00BD2D8F">
        <w:rPr>
          <w:rFonts w:ascii="Franklin Gothic Book" w:hAnsi="Franklin Gothic Book" w:cs="Franklin Gothic Medium"/>
          <w:i/>
        </w:rPr>
        <w:t xml:space="preserve">, married, a graduate or professional student, </w:t>
      </w:r>
      <w:r>
        <w:rPr>
          <w:rFonts w:ascii="Franklin Gothic Book" w:hAnsi="Franklin Gothic Book" w:cs="Franklin Gothic Medium"/>
          <w:i/>
        </w:rPr>
        <w:t>someone on active duty in the U.S. Armed Forces for purposes other than training, a U.S. Armed F</w:t>
      </w:r>
      <w:r w:rsidRPr="00BD2D8F">
        <w:rPr>
          <w:rFonts w:ascii="Franklin Gothic Book" w:hAnsi="Franklin Gothic Book" w:cs="Franklin Gothic Medium"/>
          <w:i/>
        </w:rPr>
        <w:t>orces</w:t>
      </w:r>
      <w:r>
        <w:rPr>
          <w:rFonts w:ascii="Franklin Gothic Book" w:hAnsi="Franklin Gothic Book" w:cs="Franklin Gothic Medium"/>
          <w:i/>
        </w:rPr>
        <w:t xml:space="preserve"> veteran</w:t>
      </w:r>
      <w:r w:rsidRPr="00BD2D8F">
        <w:rPr>
          <w:rFonts w:ascii="Franklin Gothic Book" w:hAnsi="Franklin Gothic Book" w:cs="Franklin Gothic Medium"/>
          <w:i/>
        </w:rPr>
        <w:t xml:space="preserve">, </w:t>
      </w:r>
      <w:r>
        <w:rPr>
          <w:rFonts w:ascii="Franklin Gothic Book" w:hAnsi="Franklin Gothic Book" w:cs="Franklin Gothic Medium"/>
          <w:i/>
        </w:rPr>
        <w:t>someone who will provide more than 50% of the support for their children or dependent</w:t>
      </w:r>
      <w:r w:rsidR="007701C9">
        <w:rPr>
          <w:rFonts w:ascii="Franklin Gothic Book" w:hAnsi="Franklin Gothic Book" w:cs="Franklin Gothic Medium"/>
          <w:i/>
        </w:rPr>
        <w:t>s who live with them from 7/1/20 – 6/30/21</w:t>
      </w:r>
      <w:r>
        <w:rPr>
          <w:rFonts w:ascii="Franklin Gothic Book" w:hAnsi="Franklin Gothic Book" w:cs="Franklin Gothic Medium"/>
          <w:i/>
        </w:rPr>
        <w:t xml:space="preserve">, someone who was </w:t>
      </w:r>
      <w:r w:rsidRPr="00BD2D8F">
        <w:rPr>
          <w:rFonts w:ascii="Franklin Gothic Book" w:hAnsi="Franklin Gothic Book" w:cs="Franklin Gothic Medium"/>
          <w:i/>
        </w:rPr>
        <w:t>an orpha</w:t>
      </w:r>
      <w:r>
        <w:rPr>
          <w:rFonts w:ascii="Franklin Gothic Book" w:hAnsi="Franklin Gothic Book" w:cs="Franklin Gothic Medium"/>
          <w:i/>
        </w:rPr>
        <w:t xml:space="preserve">n or a ward of the court or in foster care after turning age 13, </w:t>
      </w:r>
      <w:r w:rsidRPr="00BD2D8F">
        <w:rPr>
          <w:rFonts w:ascii="Franklin Gothic Book" w:hAnsi="Franklin Gothic Book" w:cs="Franklin Gothic Medium"/>
          <w:i/>
        </w:rPr>
        <w:t xml:space="preserve">an emancipated minor, someone with a court-appointed legal guardian, or someone who is homeless </w:t>
      </w:r>
      <w:r w:rsidR="00D46E40">
        <w:rPr>
          <w:rFonts w:ascii="Franklin Gothic Book" w:hAnsi="Franklin Gothic Book" w:cs="Franklin Gothic Medium"/>
          <w:i/>
        </w:rPr>
        <w:t>or at risk of becoming homeless.  More</w:t>
      </w:r>
      <w:r w:rsidR="00314D81">
        <w:rPr>
          <w:rFonts w:ascii="Franklin Gothic Book" w:hAnsi="Franklin Gothic Book" w:cs="Franklin Gothic Medium"/>
          <w:i/>
        </w:rPr>
        <w:t xml:space="preserve"> details are provided on the 2020-2021</w:t>
      </w:r>
      <w:r w:rsidR="00D46E40">
        <w:rPr>
          <w:rFonts w:ascii="Franklin Gothic Book" w:hAnsi="Franklin Gothic Book" w:cs="Franklin Gothic Medium"/>
          <w:i/>
        </w:rPr>
        <w:t xml:space="preserve"> FAFSA.</w:t>
      </w:r>
      <w:r w:rsidRPr="00BD2D8F">
        <w:rPr>
          <w:rFonts w:ascii="Franklin Gothic Book" w:hAnsi="Franklin Gothic Book" w:cs="Franklin Gothic Medium"/>
          <w:i/>
        </w:rPr>
        <w:t> </w:t>
      </w:r>
    </w:p>
    <w:p w:rsidR="00AE2056" w:rsidRPr="0078742C" w:rsidRDefault="009D6855" w:rsidP="0078742C">
      <w:pPr>
        <w:pStyle w:val="Default"/>
        <w:rPr>
          <w:rFonts w:ascii="Franklin Gothic Book" w:hAnsi="Franklin Gothic Book" w:cs="Franklin Gothic Book"/>
        </w:rPr>
      </w:pPr>
      <w:bookmarkStart w:id="0" w:name="_GoBack"/>
      <w:bookmarkEnd w:id="0"/>
      <w:r w:rsidRPr="002709D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B6CFD" wp14:editId="1030FE41">
                <wp:simplePos x="0" y="0"/>
                <wp:positionH relativeFrom="margin">
                  <wp:align>right</wp:align>
                </wp:positionH>
                <wp:positionV relativeFrom="page">
                  <wp:posOffset>8039100</wp:posOffset>
                </wp:positionV>
                <wp:extent cx="6829425" cy="9144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A0" w:rsidRDefault="00FF60A0" w:rsidP="00E727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</w:pPr>
                            <w:r>
                              <w:t>Navigating</w:t>
                            </w:r>
                            <w:r w:rsidRPr="00EE1E0A">
                              <w:t xml:space="preserve"> to the “To Do List”: </w:t>
                            </w:r>
                            <w:hyperlink r:id="rId18" w:history="1">
                              <w:r w:rsidR="00B73472" w:rsidRPr="004A3A0A">
                                <w:rPr>
                                  <w:rStyle w:val="Hyperlink"/>
                                </w:rPr>
                                <w:t>www.nvcc.edu</w:t>
                              </w:r>
                            </w:hyperlink>
                            <w:r w:rsidR="00B73472">
                              <w:t xml:space="preserve"> </w:t>
                            </w:r>
                            <w:r w:rsidRPr="00EE1E0A">
                              <w:t>&gt;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EE1E0A">
                              <w:t>myNOVA</w:t>
                            </w:r>
                            <w:proofErr w:type="spellEnd"/>
                            <w:r w:rsidR="00B73472">
                              <w:t xml:space="preserve"> </w:t>
                            </w:r>
                            <w:r w:rsidRPr="00EE1E0A">
                              <w:t>&gt;</w:t>
                            </w:r>
                            <w:r>
                              <w:t xml:space="preserve"> </w:t>
                            </w:r>
                            <w:r w:rsidRPr="00EE1E0A">
                              <w:t>VCCS SIS</w:t>
                            </w:r>
                            <w:r w:rsidR="00B73472">
                              <w:t xml:space="preserve"> </w:t>
                            </w:r>
                            <w:r w:rsidRPr="00EE1E0A">
                              <w:t>&gt;</w:t>
                            </w:r>
                            <w:r>
                              <w:t xml:space="preserve"> Student Center</w:t>
                            </w:r>
                            <w:r w:rsidR="00B73472">
                              <w:t xml:space="preserve"> </w:t>
                            </w:r>
                            <w:r>
                              <w:t>&gt; To Do List</w:t>
                            </w:r>
                          </w:p>
                          <w:p w:rsidR="00FF60A0" w:rsidRDefault="0011452D" w:rsidP="00E727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</w:pPr>
                            <w:r>
                              <w:t xml:space="preserve">NOVA’s </w:t>
                            </w:r>
                            <w:r w:rsidR="00AE2056">
                              <w:t xml:space="preserve">24-Hour Student </w:t>
                            </w:r>
                            <w:r w:rsidR="00FF60A0">
                              <w:t>Support Center</w:t>
                            </w:r>
                            <w:r w:rsidR="009227AE">
                              <w:t xml:space="preserve"> </w:t>
                            </w:r>
                            <w:r w:rsidR="0078742C">
                              <w:t xml:space="preserve">is </w:t>
                            </w:r>
                            <w:r w:rsidR="009227AE">
                              <w:t>available 24/7 at</w:t>
                            </w:r>
                            <w:r w:rsidR="00FF60A0">
                              <w:t xml:space="preserve"> </w:t>
                            </w:r>
                            <w:hyperlink r:id="rId19" w:history="1">
                              <w:r w:rsidR="009227AE">
                                <w:rPr>
                                  <w:rStyle w:val="Hyperlink"/>
                                </w:rPr>
                                <w:t>https://mysupport.nvcc.edu</w:t>
                              </w:r>
                            </w:hyperlink>
                            <w:r w:rsidR="009227AE">
                              <w:t xml:space="preserve"> or</w:t>
                            </w:r>
                            <w:r w:rsidR="00FF60A0">
                              <w:t xml:space="preserve"> 1-855-323-3199</w:t>
                            </w:r>
                            <w:r w:rsidR="009227AE">
                              <w:t>.</w:t>
                            </w:r>
                          </w:p>
                          <w:p w:rsidR="00FF60A0" w:rsidRPr="009D6855" w:rsidRDefault="00FF60A0" w:rsidP="0045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</w:pPr>
                            <w:r w:rsidRPr="009D6855">
                              <w:t xml:space="preserve">Verification can be completed at </w:t>
                            </w:r>
                            <w:hyperlink r:id="rId20" w:history="1">
                              <w:r w:rsidRPr="009D6855">
                                <w:rPr>
                                  <w:rStyle w:val="Hyperlink"/>
                                </w:rPr>
                                <w:t>www.sscwp.org</w:t>
                              </w:r>
                            </w:hyperlink>
                            <w:r w:rsidRPr="009D6855">
                              <w:t xml:space="preserve"> </w:t>
                            </w:r>
                            <w:r w:rsidR="00FB6A81" w:rsidRPr="009D6855">
                              <w:t xml:space="preserve">(if required) </w:t>
                            </w:r>
                            <w:r w:rsidRPr="009D6855">
                              <w:t>by signing in under “Students”.</w:t>
                            </w:r>
                          </w:p>
                          <w:p w:rsidR="00FB6A81" w:rsidRPr="00FB6A81" w:rsidRDefault="00FB6A81" w:rsidP="0045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If you have questions about completing verification, call the Sc</w:t>
                            </w:r>
                            <w:r>
                              <w:t>hool Servicing Center</w:t>
                            </w:r>
                            <w:r>
                              <w:t xml:space="preserve"> at </w:t>
                            </w:r>
                            <w:r>
                              <w:t>1-855-328-4400</w:t>
                            </w:r>
                            <w:r w:rsidR="009227A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6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633pt;width:537.7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mIHwIAAEQEAAAOAAAAZHJzL2Uyb0RvYy54bWysU8tu2zAQvBfoPxC817IFO3EEy0Hq1EWB&#10;9AEk/YAVRVlEKS5L0pbcr++SclwjLXooygPBx3I4O7O7uh06zQ7SeYWm5LPJlDNpBNbK7Er+9Wn7&#10;ZsmZD2Bq0GhkyY/S89v161er3hYyxxZ1LR0jEOOL3pa8DcEWWeZFKzvwE7TS0GWDroNAW7fLagc9&#10;oXc6y6fTq6xHV1uHQnpPp/fjJV8n/KaRInxuGi8D0yUnbiHNLs1VnLP1CoqdA9sqcaIB/8CiA2Xo&#10;0zPUPQRge6d+g+qUcOixCROBXYZNo4RMOVA2s+mLbB5bsDLlQuJ4e5bJ/z9Y8enwxTFVl/yaMwMd&#10;WfQkh8De4sDyqE5vfUFBj5bCwkDH5HLK1NsHFN88M7hpwezknXPYtxJqYjeLL7OLpyOOjyBV/xFr&#10;+gb2ARPQ0LguSkdiMEInl45nZyIVQYdXy/xmni84E3R3M5vPp8m6DIrn19b58F5ix+Ki5I6cT+hw&#10;ePAhsoHiOSR+5lGrequ0Thu3qzbasQNQlWzTSAm8CNOG9fT7gnj8HWKaxp8gOhWo3LXqSr48B0ER&#10;ZXtn6lSMAZQe10RZm5OOUbpRxDBUw8mXCusjKepwLGtqQ1q06H5w1lNJl9x/34OTnOkPhlxJulEP&#10;pM18cZ2T1O7yprq8ASMIquSBs3G5CalvYuoG78i9RiVho80jkxNXKtWk96mtYi9c7lPUr+Zf/wQA&#10;AP//AwBQSwMEFAAGAAgAAAAhAJSgxxPgAAAACwEAAA8AAABkcnMvZG93bnJldi54bWxMj0FPwzAM&#10;he9I/IfISFwQSza2bpSmE0ICsRsMBNes8dqKxilJ1pV/j3eC27Of9fy9Yj26TgwYYutJw3SiQCBV&#10;3rZUa3h/e7xegYjJkDWdJ9TwgxHW5flZYXLrj/SKwzbVgkMo5kZDk1KfSxmrBp2JE98jsbf3wZnE&#10;Y6ilDebI4a6TM6Uy6UxL/KExPT40WH1tD07Dav48fMbNzctHle2723S1HJ6+g9aXF+P9HYiEY/o7&#10;hhM+o0PJTDt/IBtFp4GLJN7OsozVyVfLxQLEjtV8qhTIspD/O5S/AAAA//8DAFBLAQItABQABgAI&#10;AAAAIQC2gziS/gAAAOEBAAATAAAAAAAAAAAAAAAAAAAAAABbQ29udGVudF9UeXBlc10ueG1sUEsB&#10;Ai0AFAAGAAgAAAAhADj9If/WAAAAlAEAAAsAAAAAAAAAAAAAAAAALwEAAF9yZWxzLy5yZWxzUEsB&#10;Ai0AFAAGAAgAAAAhAMVxWYgfAgAARAQAAA4AAAAAAAAAAAAAAAAALgIAAGRycy9lMm9Eb2MueG1s&#10;UEsBAi0AFAAGAAgAAAAhAJSgxxPgAAAACwEAAA8AAAAAAAAAAAAAAAAAeQQAAGRycy9kb3ducmV2&#10;LnhtbFBLBQYAAAAABAAEAPMAAACGBQAAAAA=&#10;">
                <v:textbox>
                  <w:txbxContent>
                    <w:p w:rsidR="00FF60A0" w:rsidRDefault="00FF60A0" w:rsidP="00E727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</w:pPr>
                      <w:r>
                        <w:t>Navigating</w:t>
                      </w:r>
                      <w:r w:rsidRPr="00EE1E0A">
                        <w:t xml:space="preserve"> to the “To Do List”: </w:t>
                      </w:r>
                      <w:hyperlink r:id="rId21" w:history="1">
                        <w:r w:rsidR="00B73472" w:rsidRPr="004A3A0A">
                          <w:rPr>
                            <w:rStyle w:val="Hyperlink"/>
                          </w:rPr>
                          <w:t>www.nvcc.edu</w:t>
                        </w:r>
                      </w:hyperlink>
                      <w:r w:rsidR="00B73472">
                        <w:t xml:space="preserve"> </w:t>
                      </w:r>
                      <w:r w:rsidRPr="00EE1E0A">
                        <w:t>&gt;</w:t>
                      </w:r>
                      <w:r>
                        <w:t xml:space="preserve"> </w:t>
                      </w:r>
                      <w:proofErr w:type="spellStart"/>
                      <w:r w:rsidRPr="00EE1E0A">
                        <w:t>myNOVA</w:t>
                      </w:r>
                      <w:proofErr w:type="spellEnd"/>
                      <w:r w:rsidR="00B73472">
                        <w:t xml:space="preserve"> </w:t>
                      </w:r>
                      <w:r w:rsidRPr="00EE1E0A">
                        <w:t>&gt;</w:t>
                      </w:r>
                      <w:r>
                        <w:t xml:space="preserve"> </w:t>
                      </w:r>
                      <w:r w:rsidRPr="00EE1E0A">
                        <w:t>VCCS SIS</w:t>
                      </w:r>
                      <w:r w:rsidR="00B73472">
                        <w:t xml:space="preserve"> </w:t>
                      </w:r>
                      <w:r w:rsidRPr="00EE1E0A">
                        <w:t>&gt;</w:t>
                      </w:r>
                      <w:r>
                        <w:t xml:space="preserve"> Student Center</w:t>
                      </w:r>
                      <w:r w:rsidR="00B73472">
                        <w:t xml:space="preserve"> </w:t>
                      </w:r>
                      <w:r>
                        <w:t>&gt; To Do List</w:t>
                      </w:r>
                    </w:p>
                    <w:p w:rsidR="00FF60A0" w:rsidRDefault="0011452D" w:rsidP="00E727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</w:pPr>
                      <w:r>
                        <w:t xml:space="preserve">NOVA’s </w:t>
                      </w:r>
                      <w:r w:rsidR="00AE2056">
                        <w:t xml:space="preserve">24-Hour Student </w:t>
                      </w:r>
                      <w:r w:rsidR="00FF60A0">
                        <w:t>Support Center</w:t>
                      </w:r>
                      <w:r w:rsidR="009227AE">
                        <w:t xml:space="preserve"> </w:t>
                      </w:r>
                      <w:r w:rsidR="0078742C">
                        <w:t xml:space="preserve">is </w:t>
                      </w:r>
                      <w:r w:rsidR="009227AE">
                        <w:t>available 24/7 at</w:t>
                      </w:r>
                      <w:r w:rsidR="00FF60A0">
                        <w:t xml:space="preserve"> </w:t>
                      </w:r>
                      <w:hyperlink r:id="rId22" w:history="1">
                        <w:r w:rsidR="009227AE">
                          <w:rPr>
                            <w:rStyle w:val="Hyperlink"/>
                          </w:rPr>
                          <w:t>https://mysupport.nvcc.edu</w:t>
                        </w:r>
                      </w:hyperlink>
                      <w:r w:rsidR="009227AE">
                        <w:t xml:space="preserve"> or</w:t>
                      </w:r>
                      <w:r w:rsidR="00FF60A0">
                        <w:t xml:space="preserve"> 1-855-323-3199</w:t>
                      </w:r>
                      <w:r w:rsidR="009227AE">
                        <w:t>.</w:t>
                      </w:r>
                    </w:p>
                    <w:p w:rsidR="00FF60A0" w:rsidRPr="009D6855" w:rsidRDefault="00FF60A0" w:rsidP="0045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</w:pPr>
                      <w:r w:rsidRPr="009D6855">
                        <w:t xml:space="preserve">Verification can be completed at </w:t>
                      </w:r>
                      <w:hyperlink r:id="rId23" w:history="1">
                        <w:r w:rsidRPr="009D6855">
                          <w:rPr>
                            <w:rStyle w:val="Hyperlink"/>
                          </w:rPr>
                          <w:t>www.sscwp.org</w:t>
                        </w:r>
                      </w:hyperlink>
                      <w:r w:rsidRPr="009D6855">
                        <w:t xml:space="preserve"> </w:t>
                      </w:r>
                      <w:r w:rsidR="00FB6A81" w:rsidRPr="009D6855">
                        <w:t xml:space="preserve">(if required) </w:t>
                      </w:r>
                      <w:r w:rsidRPr="009D6855">
                        <w:t>by signing in under “Students”.</w:t>
                      </w:r>
                    </w:p>
                    <w:p w:rsidR="00FB6A81" w:rsidRPr="00FB6A81" w:rsidRDefault="00FB6A81" w:rsidP="0045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  <w:rPr>
                          <w:b/>
                        </w:rPr>
                      </w:pPr>
                      <w:r>
                        <w:t>If you have questions about completing verification, call the Sc</w:t>
                      </w:r>
                      <w:r>
                        <w:t>hool Servicing Center</w:t>
                      </w:r>
                      <w:r>
                        <w:t xml:space="preserve"> at </w:t>
                      </w:r>
                      <w:r>
                        <w:t>1-855-328-4400</w:t>
                      </w:r>
                      <w:r w:rsidR="009227AE"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E2056" w:rsidRPr="0078742C" w:rsidSect="00FF60A0">
      <w:headerReference w:type="default" r:id="rId24"/>
      <w:footerReference w:type="default" r:id="rId25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AF" w:rsidRDefault="004A2FAF" w:rsidP="003E2278">
      <w:pPr>
        <w:spacing w:after="0" w:line="240" w:lineRule="auto"/>
      </w:pPr>
      <w:r>
        <w:separator/>
      </w:r>
    </w:p>
  </w:endnote>
  <w:endnote w:type="continuationSeparator" w:id="0">
    <w:p w:rsidR="004A2FAF" w:rsidRDefault="004A2FAF" w:rsidP="003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FB" w:rsidRPr="00AE6999" w:rsidRDefault="00C166FB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Federal Student Aid Information Center</w:t>
    </w:r>
  </w:p>
  <w:p w:rsidR="00C166FB" w:rsidRPr="00AE6999" w:rsidRDefault="00C166FB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8:00 a.m. –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p.m. Monday – </w:t>
    </w:r>
    <w:r>
      <w:rPr>
        <w:rFonts w:ascii="Franklin Gothic Book" w:hAnsi="Franklin Gothic Book"/>
        <w:sz w:val="20"/>
        <w:szCs w:val="20"/>
      </w:rPr>
      <w:t>Friday</w:t>
    </w:r>
    <w:r w:rsidRPr="00AE6999">
      <w:rPr>
        <w:rFonts w:ascii="Franklin Gothic Book" w:hAnsi="Franklin Gothic Book"/>
        <w:sz w:val="20"/>
        <w:szCs w:val="20"/>
      </w:rPr>
      <w:t xml:space="preserve"> (ET) and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a.m. – 5:00 p.m. </w:t>
    </w:r>
    <w:r>
      <w:rPr>
        <w:rFonts w:ascii="Franklin Gothic Book" w:hAnsi="Franklin Gothic Book"/>
        <w:sz w:val="20"/>
        <w:szCs w:val="20"/>
      </w:rPr>
      <w:t>Saturday – Sunday (ET)</w:t>
    </w:r>
  </w:p>
  <w:p w:rsidR="00C166FB" w:rsidRPr="00AE6999" w:rsidRDefault="00C166FB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Phone: </w:t>
    </w:r>
    <w:r>
      <w:rPr>
        <w:rFonts w:ascii="Franklin Gothic Book" w:hAnsi="Franklin Gothic Book"/>
        <w:sz w:val="20"/>
        <w:szCs w:val="20"/>
      </w:rPr>
      <w:t>1-800</w:t>
    </w:r>
    <w:r w:rsidR="00FA00AA">
      <w:rPr>
        <w:rFonts w:ascii="Franklin Gothic Book" w:hAnsi="Franklin Gothic Book"/>
        <w:sz w:val="20"/>
        <w:szCs w:val="20"/>
      </w:rPr>
      <w:t>-</w:t>
    </w:r>
    <w:r>
      <w:rPr>
        <w:rFonts w:ascii="Franklin Gothic Book" w:hAnsi="Franklin Gothic Book"/>
        <w:sz w:val="20"/>
        <w:szCs w:val="20"/>
      </w:rPr>
      <w:t>433-3243 | International</w:t>
    </w:r>
    <w:r w:rsidRPr="00AE6999">
      <w:rPr>
        <w:rFonts w:ascii="Franklin Gothic Book" w:hAnsi="Franklin Gothic Book"/>
        <w:sz w:val="20"/>
        <w:szCs w:val="20"/>
      </w:rPr>
      <w:t xml:space="preserve">: </w:t>
    </w:r>
    <w:r>
      <w:rPr>
        <w:rFonts w:ascii="Franklin Gothic Book" w:hAnsi="Franklin Gothic Book"/>
        <w:sz w:val="20"/>
        <w:szCs w:val="20"/>
      </w:rPr>
      <w:t>1-334-523-2691 | Hearing Impaired: TTY calls only</w:t>
    </w:r>
    <w:r w:rsidR="00FB06C9">
      <w:rPr>
        <w:rFonts w:ascii="Franklin Gothic Book" w:hAnsi="Franklin Gothic Book"/>
        <w:sz w:val="20"/>
        <w:szCs w:val="20"/>
      </w:rPr>
      <w:t xml:space="preserve"> </w:t>
    </w:r>
    <w:r w:rsidR="00FB06C9" w:rsidRPr="00FB06C9">
      <w:rPr>
        <w:rFonts w:ascii="Franklin Gothic Book" w:hAnsi="Franklin Gothic Book"/>
        <w:sz w:val="20"/>
        <w:szCs w:val="20"/>
      </w:rPr>
      <w:t>1-800-730-8913</w:t>
    </w:r>
  </w:p>
  <w:p w:rsidR="00C166FB" w:rsidRDefault="00C166FB" w:rsidP="00C166FB">
    <w:pPr>
      <w:pStyle w:val="Footer"/>
    </w:pPr>
  </w:p>
  <w:p w:rsidR="00C166FB" w:rsidRDefault="00C16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9C" w:rsidRPr="00AE6999" w:rsidRDefault="00E3529C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Federal Student Aid Information Center</w:t>
    </w:r>
  </w:p>
  <w:p w:rsidR="00E3529C" w:rsidRPr="00AE6999" w:rsidRDefault="00E3529C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8:00 a.m. –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p.m. Monday – </w:t>
    </w:r>
    <w:r>
      <w:rPr>
        <w:rFonts w:ascii="Franklin Gothic Book" w:hAnsi="Franklin Gothic Book"/>
        <w:sz w:val="20"/>
        <w:szCs w:val="20"/>
      </w:rPr>
      <w:t>Friday</w:t>
    </w:r>
    <w:r w:rsidRPr="00AE6999">
      <w:rPr>
        <w:rFonts w:ascii="Franklin Gothic Book" w:hAnsi="Franklin Gothic Book"/>
        <w:sz w:val="20"/>
        <w:szCs w:val="20"/>
      </w:rPr>
      <w:t xml:space="preserve"> (ET) and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a.m. – 5:00 p.m. </w:t>
    </w:r>
    <w:r>
      <w:rPr>
        <w:rFonts w:ascii="Franklin Gothic Book" w:hAnsi="Franklin Gothic Book"/>
        <w:sz w:val="20"/>
        <w:szCs w:val="20"/>
      </w:rPr>
      <w:t>Saturday – Sunday (ET)</w:t>
    </w:r>
  </w:p>
  <w:p w:rsidR="00E3529C" w:rsidRPr="00AE6999" w:rsidRDefault="00E3529C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Phone: </w:t>
    </w:r>
    <w:r>
      <w:rPr>
        <w:rFonts w:ascii="Franklin Gothic Book" w:hAnsi="Franklin Gothic Book"/>
        <w:sz w:val="20"/>
        <w:szCs w:val="20"/>
      </w:rPr>
      <w:t>1-800-433-3243 | International</w:t>
    </w:r>
    <w:r w:rsidRPr="00AE6999">
      <w:rPr>
        <w:rFonts w:ascii="Franklin Gothic Book" w:hAnsi="Franklin Gothic Book"/>
        <w:sz w:val="20"/>
        <w:szCs w:val="20"/>
      </w:rPr>
      <w:t xml:space="preserve">: </w:t>
    </w:r>
    <w:r>
      <w:rPr>
        <w:rFonts w:ascii="Franklin Gothic Book" w:hAnsi="Franklin Gothic Book"/>
        <w:sz w:val="20"/>
        <w:szCs w:val="20"/>
      </w:rPr>
      <w:t>1-334-523-2691 | Hearing Impaired: TTY calls only</w:t>
    </w:r>
    <w:r w:rsidR="00FB06C9">
      <w:rPr>
        <w:rFonts w:ascii="Franklin Gothic Book" w:hAnsi="Franklin Gothic Book"/>
        <w:sz w:val="20"/>
        <w:szCs w:val="20"/>
      </w:rPr>
      <w:t xml:space="preserve"> </w:t>
    </w:r>
    <w:r w:rsidR="00FB06C9" w:rsidRPr="00FB06C9">
      <w:rPr>
        <w:rFonts w:ascii="Franklin Gothic Book" w:hAnsi="Franklin Gothic Book"/>
        <w:sz w:val="20"/>
        <w:szCs w:val="20"/>
      </w:rPr>
      <w:t>1-800-730-8913</w:t>
    </w:r>
  </w:p>
  <w:p w:rsidR="00E3529C" w:rsidRDefault="00E3529C" w:rsidP="00C166FB">
    <w:pPr>
      <w:pStyle w:val="Footer"/>
    </w:pPr>
  </w:p>
  <w:p w:rsidR="00E3529C" w:rsidRDefault="00E3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AF" w:rsidRDefault="004A2FAF" w:rsidP="003E2278">
      <w:pPr>
        <w:spacing w:after="0" w:line="240" w:lineRule="auto"/>
      </w:pPr>
      <w:r>
        <w:separator/>
      </w:r>
    </w:p>
  </w:footnote>
  <w:footnote w:type="continuationSeparator" w:id="0">
    <w:p w:rsidR="004A2FAF" w:rsidRDefault="004A2FAF" w:rsidP="003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C7" w:rsidRDefault="003977C7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761FD" wp14:editId="6C672AC8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304078227"/>
      <w:placeholder>
        <w:docPart w:val="0DA0B8C2C4744CAD8421721BEF631D49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9-16T00:00:00Z">
        <w:dateFormat w:val="M/d/yy"/>
        <w:lid w:val="en-US"/>
        <w:storeMappedDataAs w:val="dateTime"/>
        <w:calendar w:val="gregorian"/>
      </w:date>
    </w:sdtPr>
    <w:sdtEndPr/>
    <w:sdtContent>
      <w:p w:rsidR="003977C7" w:rsidRPr="00AD7121" w:rsidRDefault="00750D7B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9/16/19</w:t>
        </w:r>
      </w:p>
    </w:sdtContent>
  </w:sdt>
  <w:p w:rsidR="005169EB" w:rsidRPr="00AD7121" w:rsidRDefault="005169EB" w:rsidP="00AD7121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DC7F5E">
      <w:rPr>
        <w:rFonts w:asciiTheme="minorHAnsi" w:hAnsiTheme="minorHAnsi"/>
        <w:noProof/>
        <w:color w:val="1F497D" w:themeColor="text2"/>
        <w:sz w:val="16"/>
      </w:rPr>
      <w:t>1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:rsidR="00673B8E" w:rsidRDefault="00673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9C" w:rsidRDefault="00E3529C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6125885" wp14:editId="28DABA3D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529C" w:rsidRDefault="00E3529C">
    <w:pPr>
      <w:pStyle w:val="Header"/>
      <w:jc w:val="right"/>
      <w:rPr>
        <w:caps/>
        <w:color w:val="1F497D" w:themeColor="text2"/>
        <w:sz w:val="20"/>
      </w:rPr>
    </w:pP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61717783"/>
      <w:placeholder>
        <w:docPart w:val="3208E86C1184445F997D7675A5A9C0B6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9-16T00:00:00Z">
        <w:dateFormat w:val="M/d/yy"/>
        <w:lid w:val="en-US"/>
        <w:storeMappedDataAs w:val="dateTime"/>
        <w:calendar w:val="gregorian"/>
      </w:date>
    </w:sdtPr>
    <w:sdtEndPr/>
    <w:sdtContent>
      <w:p w:rsidR="0020473E" w:rsidRPr="00AD7121" w:rsidRDefault="00750D7B" w:rsidP="0020473E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9/16/19</w:t>
        </w:r>
      </w:p>
    </w:sdtContent>
  </w:sdt>
  <w:p w:rsidR="00E3529C" w:rsidRPr="00AD7121" w:rsidRDefault="0020473E" w:rsidP="0020473E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 </w:t>
    </w:r>
    <w:r w:rsidR="00E3529C"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="00E3529C"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="00E3529C"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="00E3529C"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DC7F5E">
      <w:rPr>
        <w:rFonts w:asciiTheme="minorHAnsi" w:hAnsiTheme="minorHAnsi"/>
        <w:noProof/>
        <w:color w:val="1F497D" w:themeColor="text2"/>
        <w:sz w:val="16"/>
      </w:rPr>
      <w:t>2</w:t>
    </w:r>
    <w:r w:rsidR="00E3529C"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:rsidR="00E3529C" w:rsidRDefault="00E35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BFC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C5C"/>
    <w:multiLevelType w:val="hybridMultilevel"/>
    <w:tmpl w:val="96EEC84E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153F"/>
    <w:multiLevelType w:val="hybridMultilevel"/>
    <w:tmpl w:val="D7B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5EA8"/>
    <w:multiLevelType w:val="hybridMultilevel"/>
    <w:tmpl w:val="2BD01A04"/>
    <w:lvl w:ilvl="0" w:tplc="5C94F8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74E36"/>
    <w:multiLevelType w:val="hybridMultilevel"/>
    <w:tmpl w:val="5430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25C"/>
    <w:multiLevelType w:val="hybridMultilevel"/>
    <w:tmpl w:val="256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1B02"/>
    <w:multiLevelType w:val="hybridMultilevel"/>
    <w:tmpl w:val="BDDAF108"/>
    <w:lvl w:ilvl="0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1A3C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7632A"/>
    <w:multiLevelType w:val="hybridMultilevel"/>
    <w:tmpl w:val="F8D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504F"/>
    <w:multiLevelType w:val="hybridMultilevel"/>
    <w:tmpl w:val="7A709F0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0401"/>
    <w:multiLevelType w:val="hybridMultilevel"/>
    <w:tmpl w:val="9BE06994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9FD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7877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211A3C0C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E5C73E6"/>
    <w:multiLevelType w:val="hybridMultilevel"/>
    <w:tmpl w:val="04BA9C8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705A6"/>
    <w:multiLevelType w:val="hybridMultilevel"/>
    <w:tmpl w:val="CF3CD7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3F"/>
    <w:rsid w:val="0002489B"/>
    <w:rsid w:val="00034133"/>
    <w:rsid w:val="0003640F"/>
    <w:rsid w:val="00036685"/>
    <w:rsid w:val="000461AC"/>
    <w:rsid w:val="000538D7"/>
    <w:rsid w:val="0006307D"/>
    <w:rsid w:val="00076FE7"/>
    <w:rsid w:val="000802E0"/>
    <w:rsid w:val="00087876"/>
    <w:rsid w:val="000949E9"/>
    <w:rsid w:val="000A6D1E"/>
    <w:rsid w:val="000B0009"/>
    <w:rsid w:val="000B518B"/>
    <w:rsid w:val="000C39AD"/>
    <w:rsid w:val="000D1BA0"/>
    <w:rsid w:val="000D1F9F"/>
    <w:rsid w:val="001064B0"/>
    <w:rsid w:val="001137CE"/>
    <w:rsid w:val="00113B45"/>
    <w:rsid w:val="0011452D"/>
    <w:rsid w:val="00133160"/>
    <w:rsid w:val="00134DD2"/>
    <w:rsid w:val="00145713"/>
    <w:rsid w:val="00176D26"/>
    <w:rsid w:val="001902FF"/>
    <w:rsid w:val="00191F2C"/>
    <w:rsid w:val="001B4194"/>
    <w:rsid w:val="001C1775"/>
    <w:rsid w:val="001C4820"/>
    <w:rsid w:val="001E002C"/>
    <w:rsid w:val="001E3AD8"/>
    <w:rsid w:val="0020473E"/>
    <w:rsid w:val="002064CD"/>
    <w:rsid w:val="002242E5"/>
    <w:rsid w:val="00236842"/>
    <w:rsid w:val="00243FD4"/>
    <w:rsid w:val="00261A43"/>
    <w:rsid w:val="00266054"/>
    <w:rsid w:val="002760E0"/>
    <w:rsid w:val="00293084"/>
    <w:rsid w:val="002A3C78"/>
    <w:rsid w:val="002B4EA7"/>
    <w:rsid w:val="002B7E7C"/>
    <w:rsid w:val="002F0DCA"/>
    <w:rsid w:val="002F5EF9"/>
    <w:rsid w:val="00312AAE"/>
    <w:rsid w:val="00314D81"/>
    <w:rsid w:val="00317497"/>
    <w:rsid w:val="003177CE"/>
    <w:rsid w:val="00331541"/>
    <w:rsid w:val="003379FD"/>
    <w:rsid w:val="00390937"/>
    <w:rsid w:val="003977C7"/>
    <w:rsid w:val="003C1B41"/>
    <w:rsid w:val="003C2D96"/>
    <w:rsid w:val="003C7AAF"/>
    <w:rsid w:val="003D1BCA"/>
    <w:rsid w:val="003E1C88"/>
    <w:rsid w:val="003E2278"/>
    <w:rsid w:val="003F0388"/>
    <w:rsid w:val="003F6180"/>
    <w:rsid w:val="00407C7A"/>
    <w:rsid w:val="00427ED8"/>
    <w:rsid w:val="00461828"/>
    <w:rsid w:val="00462BF7"/>
    <w:rsid w:val="004658E1"/>
    <w:rsid w:val="00496C6F"/>
    <w:rsid w:val="004A0989"/>
    <w:rsid w:val="004A2FAF"/>
    <w:rsid w:val="004B12A2"/>
    <w:rsid w:val="004B19BB"/>
    <w:rsid w:val="004B268C"/>
    <w:rsid w:val="004B7232"/>
    <w:rsid w:val="004D366C"/>
    <w:rsid w:val="004E6748"/>
    <w:rsid w:val="00502786"/>
    <w:rsid w:val="00502D9F"/>
    <w:rsid w:val="00505955"/>
    <w:rsid w:val="005169EB"/>
    <w:rsid w:val="00516DE6"/>
    <w:rsid w:val="0053400A"/>
    <w:rsid w:val="00567842"/>
    <w:rsid w:val="0058070C"/>
    <w:rsid w:val="005808E3"/>
    <w:rsid w:val="005A70D8"/>
    <w:rsid w:val="005B0B7A"/>
    <w:rsid w:val="005B557C"/>
    <w:rsid w:val="005E113F"/>
    <w:rsid w:val="005E448B"/>
    <w:rsid w:val="005F1F25"/>
    <w:rsid w:val="005F23A3"/>
    <w:rsid w:val="006215D3"/>
    <w:rsid w:val="00630F24"/>
    <w:rsid w:val="00636730"/>
    <w:rsid w:val="00673B8E"/>
    <w:rsid w:val="00692014"/>
    <w:rsid w:val="006923F0"/>
    <w:rsid w:val="00695ABF"/>
    <w:rsid w:val="006C70FA"/>
    <w:rsid w:val="006E0922"/>
    <w:rsid w:val="006E351B"/>
    <w:rsid w:val="006E3B7B"/>
    <w:rsid w:val="006E6DD5"/>
    <w:rsid w:val="006F11F8"/>
    <w:rsid w:val="006F50B1"/>
    <w:rsid w:val="00703983"/>
    <w:rsid w:val="00712B2C"/>
    <w:rsid w:val="0071791C"/>
    <w:rsid w:val="00721230"/>
    <w:rsid w:val="00733A9A"/>
    <w:rsid w:val="00750D7B"/>
    <w:rsid w:val="00767287"/>
    <w:rsid w:val="007701C9"/>
    <w:rsid w:val="007768A5"/>
    <w:rsid w:val="00782C29"/>
    <w:rsid w:val="00785C35"/>
    <w:rsid w:val="0078742C"/>
    <w:rsid w:val="00794D37"/>
    <w:rsid w:val="007C4850"/>
    <w:rsid w:val="007D3F31"/>
    <w:rsid w:val="007E000A"/>
    <w:rsid w:val="007F11EE"/>
    <w:rsid w:val="008120C3"/>
    <w:rsid w:val="00812DA6"/>
    <w:rsid w:val="00813711"/>
    <w:rsid w:val="00816D8F"/>
    <w:rsid w:val="00824578"/>
    <w:rsid w:val="008441F9"/>
    <w:rsid w:val="00850B04"/>
    <w:rsid w:val="008532D5"/>
    <w:rsid w:val="00862E17"/>
    <w:rsid w:val="0087415C"/>
    <w:rsid w:val="00876ADB"/>
    <w:rsid w:val="00877939"/>
    <w:rsid w:val="008A17B2"/>
    <w:rsid w:val="008B1C32"/>
    <w:rsid w:val="008C5F17"/>
    <w:rsid w:val="008E1CFA"/>
    <w:rsid w:val="008E3E7A"/>
    <w:rsid w:val="008F3D30"/>
    <w:rsid w:val="008F6EF5"/>
    <w:rsid w:val="00914B3E"/>
    <w:rsid w:val="00920720"/>
    <w:rsid w:val="009227AE"/>
    <w:rsid w:val="00926353"/>
    <w:rsid w:val="00945821"/>
    <w:rsid w:val="00966FD3"/>
    <w:rsid w:val="00975E71"/>
    <w:rsid w:val="0098797F"/>
    <w:rsid w:val="00995CAB"/>
    <w:rsid w:val="009A7460"/>
    <w:rsid w:val="009B4BFE"/>
    <w:rsid w:val="009C1720"/>
    <w:rsid w:val="009D0F5D"/>
    <w:rsid w:val="009D6855"/>
    <w:rsid w:val="009D70F8"/>
    <w:rsid w:val="009E31CA"/>
    <w:rsid w:val="00A005D5"/>
    <w:rsid w:val="00A00DF2"/>
    <w:rsid w:val="00A01B85"/>
    <w:rsid w:val="00A02BA5"/>
    <w:rsid w:val="00A030E1"/>
    <w:rsid w:val="00A1126C"/>
    <w:rsid w:val="00A2686A"/>
    <w:rsid w:val="00A377E3"/>
    <w:rsid w:val="00A52B9E"/>
    <w:rsid w:val="00A57EA4"/>
    <w:rsid w:val="00A66B91"/>
    <w:rsid w:val="00A743BE"/>
    <w:rsid w:val="00AC420F"/>
    <w:rsid w:val="00AD1C3A"/>
    <w:rsid w:val="00AD545C"/>
    <w:rsid w:val="00AD7121"/>
    <w:rsid w:val="00AE2056"/>
    <w:rsid w:val="00AE3661"/>
    <w:rsid w:val="00B26E80"/>
    <w:rsid w:val="00B700A5"/>
    <w:rsid w:val="00B73472"/>
    <w:rsid w:val="00B828B2"/>
    <w:rsid w:val="00B82F84"/>
    <w:rsid w:val="00B83674"/>
    <w:rsid w:val="00B91B53"/>
    <w:rsid w:val="00BA02F3"/>
    <w:rsid w:val="00BA3EB5"/>
    <w:rsid w:val="00BB0CE9"/>
    <w:rsid w:val="00BB1528"/>
    <w:rsid w:val="00BB25B0"/>
    <w:rsid w:val="00BB72F1"/>
    <w:rsid w:val="00BD2D8F"/>
    <w:rsid w:val="00BD58E7"/>
    <w:rsid w:val="00BE5718"/>
    <w:rsid w:val="00C040D3"/>
    <w:rsid w:val="00C166FB"/>
    <w:rsid w:val="00C3395F"/>
    <w:rsid w:val="00C41B25"/>
    <w:rsid w:val="00C45131"/>
    <w:rsid w:val="00C50D6D"/>
    <w:rsid w:val="00C565E1"/>
    <w:rsid w:val="00C56A82"/>
    <w:rsid w:val="00C82895"/>
    <w:rsid w:val="00C97256"/>
    <w:rsid w:val="00CA2A09"/>
    <w:rsid w:val="00CC160F"/>
    <w:rsid w:val="00CE0F55"/>
    <w:rsid w:val="00CE22F0"/>
    <w:rsid w:val="00D24331"/>
    <w:rsid w:val="00D365D3"/>
    <w:rsid w:val="00D46E40"/>
    <w:rsid w:val="00D70E52"/>
    <w:rsid w:val="00D763CF"/>
    <w:rsid w:val="00D76F8B"/>
    <w:rsid w:val="00D809DB"/>
    <w:rsid w:val="00D81130"/>
    <w:rsid w:val="00D95524"/>
    <w:rsid w:val="00DA7998"/>
    <w:rsid w:val="00DC7617"/>
    <w:rsid w:val="00DC7F5E"/>
    <w:rsid w:val="00DD4E5E"/>
    <w:rsid w:val="00DD75BF"/>
    <w:rsid w:val="00DF1E0A"/>
    <w:rsid w:val="00E04A80"/>
    <w:rsid w:val="00E06F61"/>
    <w:rsid w:val="00E070A5"/>
    <w:rsid w:val="00E07261"/>
    <w:rsid w:val="00E14341"/>
    <w:rsid w:val="00E23B7F"/>
    <w:rsid w:val="00E269FB"/>
    <w:rsid w:val="00E3529C"/>
    <w:rsid w:val="00E50722"/>
    <w:rsid w:val="00E5657A"/>
    <w:rsid w:val="00E7055B"/>
    <w:rsid w:val="00E72797"/>
    <w:rsid w:val="00E74B31"/>
    <w:rsid w:val="00E9314F"/>
    <w:rsid w:val="00EA447B"/>
    <w:rsid w:val="00ED3FE6"/>
    <w:rsid w:val="00EE315E"/>
    <w:rsid w:val="00EE36A6"/>
    <w:rsid w:val="00EE451D"/>
    <w:rsid w:val="00EF123F"/>
    <w:rsid w:val="00EF226E"/>
    <w:rsid w:val="00EF3FC8"/>
    <w:rsid w:val="00F03000"/>
    <w:rsid w:val="00F1402A"/>
    <w:rsid w:val="00F21C4E"/>
    <w:rsid w:val="00F25F46"/>
    <w:rsid w:val="00F6120A"/>
    <w:rsid w:val="00F84C07"/>
    <w:rsid w:val="00F919EC"/>
    <w:rsid w:val="00F9558F"/>
    <w:rsid w:val="00F97D8D"/>
    <w:rsid w:val="00FA00AA"/>
    <w:rsid w:val="00FB06C9"/>
    <w:rsid w:val="00FB6A81"/>
    <w:rsid w:val="00FD2626"/>
    <w:rsid w:val="00FD2D85"/>
    <w:rsid w:val="00FE6B90"/>
    <w:rsid w:val="00FE79BF"/>
    <w:rsid w:val="00FF488C"/>
    <w:rsid w:val="00FF4BDF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8C5E80"/>
  <w14:defaultImageDpi w14:val="0"/>
  <w15:docId w15:val="{47083A70-D534-4CC2-9CF7-681579A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2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23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6F11F8"/>
    <w:pPr>
      <w:ind w:left="720"/>
      <w:contextualSpacing/>
    </w:pPr>
  </w:style>
  <w:style w:type="paragraph" w:customStyle="1" w:styleId="Default">
    <w:name w:val="Default"/>
    <w:rsid w:val="00D811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79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1F2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F25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43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03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000"/>
  </w:style>
  <w:style w:type="character" w:styleId="Emphasis">
    <w:name w:val="Emphasis"/>
    <w:basedOn w:val="DefaultParagraphFont"/>
    <w:uiPriority w:val="20"/>
    <w:qFormat/>
    <w:rsid w:val="00F03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30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77C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D5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aid.ed.gov/" TargetMode="External"/><Relationship Id="rId18" Type="http://schemas.openxmlformats.org/officeDocument/2006/relationships/hyperlink" Target="http://www.nvcc.ed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nvcc.edu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jpg@01D3532B.20675B60" TargetMode="External"/><Relationship Id="rId17" Type="http://schemas.openxmlformats.org/officeDocument/2006/relationships/hyperlink" Target="https://www.nvcc.ed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sscwp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fafsa.ed.gov/" TargetMode="External"/><Relationship Id="rId23" Type="http://schemas.openxmlformats.org/officeDocument/2006/relationships/hyperlink" Target="http://www.sscwp.org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mysupport.nvcc.ed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s://mysupport.nvcc.edu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0B8C2C4744CAD8421721BEF6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BD6-B93C-4EF7-BDDC-B0A3C1680D25}"/>
      </w:docPartPr>
      <w:docPartBody>
        <w:p w:rsidR="003B2C61" w:rsidRDefault="00723475" w:rsidP="00723475">
          <w:pPr>
            <w:pStyle w:val="0DA0B8C2C4744CAD8421721BEF631D49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3208E86C1184445F997D7675A5A9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DCA7-7B19-4F90-860E-CF686A3C6EB2}"/>
      </w:docPartPr>
      <w:docPartBody>
        <w:p w:rsidR="00E07351" w:rsidRDefault="00B4772B" w:rsidP="00B4772B">
          <w:pPr>
            <w:pStyle w:val="3208E86C1184445F997D7675A5A9C0B6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75"/>
    <w:rsid w:val="003B2C61"/>
    <w:rsid w:val="00723475"/>
    <w:rsid w:val="00B4772B"/>
    <w:rsid w:val="00DF233B"/>
    <w:rsid w:val="00E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72B"/>
    <w:rPr>
      <w:color w:val="808080"/>
    </w:rPr>
  </w:style>
  <w:style w:type="paragraph" w:customStyle="1" w:styleId="86B483F9BF61467DB075118115ECBA39">
    <w:name w:val="86B483F9BF61467DB075118115ECBA39"/>
    <w:rsid w:val="00723475"/>
  </w:style>
  <w:style w:type="paragraph" w:customStyle="1" w:styleId="0DA0B8C2C4744CAD8421721BEF631D49">
    <w:name w:val="0DA0B8C2C4744CAD8421721BEF631D49"/>
    <w:rsid w:val="00723475"/>
  </w:style>
  <w:style w:type="paragraph" w:customStyle="1" w:styleId="C931B93AF62C41C5B0B0F71FCAAED54F">
    <w:name w:val="C931B93AF62C41C5B0B0F71FCAAED54F"/>
    <w:rsid w:val="00723475"/>
  </w:style>
  <w:style w:type="paragraph" w:customStyle="1" w:styleId="3208E86C1184445F997D7675A5A9C0B6">
    <w:name w:val="3208E86C1184445F997D7675A5A9C0B6"/>
    <w:rsid w:val="00B47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6AEBD-1180-4996-9408-B71DF551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641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A. Zanders</dc:creator>
  <cp:lastModifiedBy>mzemenu@gmail.com</cp:lastModifiedBy>
  <cp:revision>10</cp:revision>
  <cp:lastPrinted>2017-11-01T20:37:00Z</cp:lastPrinted>
  <dcterms:created xsi:type="dcterms:W3CDTF">2019-09-16T14:12:00Z</dcterms:created>
  <dcterms:modified xsi:type="dcterms:W3CDTF">2019-09-16T14:34:00Z</dcterms:modified>
</cp:coreProperties>
</file>